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B36" w:rsidRDefault="00123737" w:rsidP="00EA7204">
      <w:pPr>
        <w:pStyle w:val="Heading1"/>
        <w:pBdr>
          <w:bottom w:val="single" w:sz="12" w:space="1" w:color="auto"/>
        </w:pBdr>
        <w:jc w:val="left"/>
        <w:rPr>
          <w:b w:val="0"/>
          <w:sz w:val="21"/>
          <w:szCs w:val="21"/>
        </w:rPr>
      </w:pPr>
      <w:r>
        <w:rPr>
          <w:b w:val="0"/>
          <w:sz w:val="21"/>
          <w:szCs w:val="21"/>
        </w:rPr>
        <w:t xml:space="preserve">PPAZ </w:t>
      </w:r>
      <w:r w:rsidR="00D76B36">
        <w:rPr>
          <w:b w:val="0"/>
          <w:sz w:val="21"/>
          <w:szCs w:val="21"/>
        </w:rPr>
        <w:t>Medical Billing Specialist Job Description</w:t>
      </w:r>
    </w:p>
    <w:p w:rsidR="00123737" w:rsidRPr="00123737" w:rsidRDefault="00123737" w:rsidP="00123737"/>
    <w:p w:rsidR="00E346BD" w:rsidRPr="00BF2ED8" w:rsidRDefault="00E346BD">
      <w:pPr>
        <w:autoSpaceDE w:val="0"/>
        <w:autoSpaceDN w:val="0"/>
        <w:adjustRightInd w:val="0"/>
        <w:jc w:val="center"/>
        <w:rPr>
          <w:rFonts w:ascii="Arial" w:hAnsi="Arial" w:cs="Arial"/>
          <w:b/>
          <w:bCs/>
          <w:sz w:val="16"/>
          <w:szCs w:val="16"/>
        </w:rPr>
      </w:pPr>
    </w:p>
    <w:p w:rsidR="00E346BD" w:rsidRPr="00BF2ED8" w:rsidRDefault="00E346BD">
      <w:pPr>
        <w:tabs>
          <w:tab w:val="left" w:pos="1830"/>
        </w:tabs>
        <w:autoSpaceDE w:val="0"/>
        <w:autoSpaceDN w:val="0"/>
        <w:adjustRightInd w:val="0"/>
        <w:rPr>
          <w:rFonts w:ascii="Arial" w:hAnsi="Arial" w:cs="Arial"/>
          <w:sz w:val="21"/>
          <w:szCs w:val="21"/>
        </w:rPr>
      </w:pPr>
      <w:r w:rsidRPr="00BF2ED8">
        <w:rPr>
          <w:rFonts w:ascii="Arial" w:hAnsi="Arial" w:cs="Arial"/>
          <w:b/>
          <w:bCs/>
          <w:sz w:val="21"/>
          <w:szCs w:val="21"/>
        </w:rPr>
        <w:t>Job Title:</w:t>
      </w:r>
      <w:r w:rsidRPr="00BF2ED8">
        <w:rPr>
          <w:rFonts w:ascii="Arial" w:hAnsi="Arial" w:cs="Arial"/>
          <w:sz w:val="21"/>
          <w:szCs w:val="21"/>
        </w:rPr>
        <w:t xml:space="preserve"> </w:t>
      </w:r>
      <w:r w:rsidRPr="00BF2ED8">
        <w:rPr>
          <w:rFonts w:ascii="Arial" w:hAnsi="Arial" w:cs="Arial"/>
          <w:sz w:val="21"/>
          <w:szCs w:val="21"/>
        </w:rPr>
        <w:tab/>
      </w:r>
      <w:r w:rsidRPr="00BF2ED8">
        <w:rPr>
          <w:rFonts w:ascii="Arial" w:hAnsi="Arial" w:cs="Arial"/>
          <w:sz w:val="21"/>
          <w:szCs w:val="21"/>
        </w:rPr>
        <w:tab/>
      </w:r>
      <w:r w:rsidR="00E91B0E" w:rsidRPr="00BF2ED8">
        <w:rPr>
          <w:rFonts w:ascii="Arial" w:hAnsi="Arial" w:cs="Arial"/>
          <w:sz w:val="21"/>
          <w:szCs w:val="21"/>
        </w:rPr>
        <w:t xml:space="preserve">Medical Billing </w:t>
      </w:r>
      <w:r w:rsidR="00EA7204" w:rsidRPr="00BF2ED8">
        <w:rPr>
          <w:rFonts w:ascii="Arial" w:hAnsi="Arial" w:cs="Arial"/>
          <w:sz w:val="21"/>
          <w:szCs w:val="21"/>
        </w:rPr>
        <w:t>Specialist</w:t>
      </w:r>
    </w:p>
    <w:p w:rsidR="00E346BD" w:rsidRPr="00BF2ED8" w:rsidRDefault="00E346BD">
      <w:pPr>
        <w:tabs>
          <w:tab w:val="left" w:pos="1830"/>
        </w:tabs>
        <w:autoSpaceDE w:val="0"/>
        <w:autoSpaceDN w:val="0"/>
        <w:adjustRightInd w:val="0"/>
        <w:rPr>
          <w:rFonts w:ascii="Arial" w:hAnsi="Arial" w:cs="Arial"/>
          <w:sz w:val="21"/>
          <w:szCs w:val="21"/>
        </w:rPr>
      </w:pPr>
      <w:r w:rsidRPr="00BF2ED8">
        <w:rPr>
          <w:rFonts w:ascii="Arial" w:hAnsi="Arial" w:cs="Arial"/>
          <w:b/>
          <w:bCs/>
          <w:sz w:val="21"/>
          <w:szCs w:val="21"/>
        </w:rPr>
        <w:t>Division:</w:t>
      </w:r>
      <w:r w:rsidRPr="00BF2ED8">
        <w:rPr>
          <w:rFonts w:ascii="Arial" w:hAnsi="Arial" w:cs="Arial"/>
          <w:sz w:val="21"/>
          <w:szCs w:val="21"/>
        </w:rPr>
        <w:t xml:space="preserve"> </w:t>
      </w:r>
      <w:r w:rsidRPr="00BF2ED8">
        <w:rPr>
          <w:rFonts w:ascii="Arial" w:hAnsi="Arial" w:cs="Arial"/>
          <w:sz w:val="21"/>
          <w:szCs w:val="21"/>
        </w:rPr>
        <w:tab/>
      </w:r>
      <w:r w:rsidRPr="00BF2ED8">
        <w:rPr>
          <w:rFonts w:ascii="Arial" w:hAnsi="Arial" w:cs="Arial"/>
          <w:sz w:val="21"/>
          <w:szCs w:val="21"/>
        </w:rPr>
        <w:tab/>
      </w:r>
      <w:r w:rsidR="006B0C39" w:rsidRPr="00BF2ED8">
        <w:rPr>
          <w:rFonts w:ascii="Arial" w:hAnsi="Arial" w:cs="Arial"/>
          <w:sz w:val="21"/>
          <w:szCs w:val="21"/>
        </w:rPr>
        <w:t>Billing</w:t>
      </w:r>
    </w:p>
    <w:p w:rsidR="00E346BD" w:rsidRPr="00BF2ED8" w:rsidRDefault="00E346BD">
      <w:pPr>
        <w:tabs>
          <w:tab w:val="left" w:pos="1830"/>
        </w:tabs>
        <w:autoSpaceDE w:val="0"/>
        <w:autoSpaceDN w:val="0"/>
        <w:adjustRightInd w:val="0"/>
        <w:rPr>
          <w:rFonts w:ascii="Arial" w:hAnsi="Arial" w:cs="Arial"/>
          <w:sz w:val="21"/>
          <w:szCs w:val="21"/>
        </w:rPr>
      </w:pPr>
      <w:r w:rsidRPr="00BF2ED8">
        <w:rPr>
          <w:rFonts w:ascii="Arial" w:hAnsi="Arial" w:cs="Arial"/>
          <w:b/>
          <w:bCs/>
          <w:sz w:val="21"/>
          <w:szCs w:val="21"/>
        </w:rPr>
        <w:t>Reports To:</w:t>
      </w:r>
      <w:r w:rsidR="0088464C" w:rsidRPr="00BF2ED8">
        <w:rPr>
          <w:rFonts w:ascii="Arial" w:hAnsi="Arial" w:cs="Arial"/>
          <w:sz w:val="21"/>
          <w:szCs w:val="21"/>
        </w:rPr>
        <w:t xml:space="preserve"> </w:t>
      </w:r>
      <w:r w:rsidR="0088464C" w:rsidRPr="00BF2ED8">
        <w:rPr>
          <w:rFonts w:ascii="Arial" w:hAnsi="Arial" w:cs="Arial"/>
          <w:sz w:val="21"/>
          <w:szCs w:val="21"/>
        </w:rPr>
        <w:tab/>
      </w:r>
      <w:r w:rsidR="0088464C" w:rsidRPr="00BF2ED8">
        <w:rPr>
          <w:rFonts w:ascii="Arial" w:hAnsi="Arial" w:cs="Arial"/>
          <w:sz w:val="21"/>
          <w:szCs w:val="21"/>
        </w:rPr>
        <w:tab/>
      </w:r>
      <w:r w:rsidR="006B0C39" w:rsidRPr="00BF2ED8">
        <w:rPr>
          <w:rFonts w:ascii="Arial" w:hAnsi="Arial" w:cs="Arial"/>
          <w:sz w:val="21"/>
          <w:szCs w:val="21"/>
        </w:rPr>
        <w:t>Revenue Cycle A/R Manager</w:t>
      </w:r>
    </w:p>
    <w:p w:rsidR="00E346BD" w:rsidRPr="00BF2ED8" w:rsidRDefault="00E346BD">
      <w:pPr>
        <w:tabs>
          <w:tab w:val="left" w:pos="1830"/>
        </w:tabs>
        <w:autoSpaceDE w:val="0"/>
        <w:autoSpaceDN w:val="0"/>
        <w:adjustRightInd w:val="0"/>
        <w:rPr>
          <w:rFonts w:ascii="Arial" w:hAnsi="Arial" w:cs="Arial"/>
          <w:sz w:val="21"/>
          <w:szCs w:val="21"/>
        </w:rPr>
      </w:pPr>
      <w:r w:rsidRPr="00BF2ED8">
        <w:rPr>
          <w:rFonts w:ascii="Arial" w:hAnsi="Arial" w:cs="Arial"/>
          <w:b/>
          <w:bCs/>
          <w:sz w:val="21"/>
          <w:szCs w:val="21"/>
        </w:rPr>
        <w:t>FLSA Status:</w:t>
      </w:r>
      <w:r w:rsidRPr="00BF2ED8">
        <w:rPr>
          <w:rFonts w:ascii="Arial" w:hAnsi="Arial" w:cs="Arial"/>
          <w:sz w:val="21"/>
          <w:szCs w:val="21"/>
        </w:rPr>
        <w:t xml:space="preserve"> </w:t>
      </w:r>
      <w:r w:rsidRPr="00BF2ED8">
        <w:rPr>
          <w:rFonts w:ascii="Arial" w:hAnsi="Arial" w:cs="Arial"/>
          <w:sz w:val="21"/>
          <w:szCs w:val="21"/>
        </w:rPr>
        <w:tab/>
      </w:r>
      <w:r w:rsidRPr="00BF2ED8">
        <w:rPr>
          <w:rFonts w:ascii="Arial" w:hAnsi="Arial" w:cs="Arial"/>
          <w:sz w:val="21"/>
          <w:szCs w:val="21"/>
        </w:rPr>
        <w:tab/>
      </w:r>
      <w:r w:rsidR="00EA7204" w:rsidRPr="00BF2ED8">
        <w:rPr>
          <w:rFonts w:ascii="Arial" w:hAnsi="Arial" w:cs="Arial"/>
          <w:sz w:val="21"/>
          <w:szCs w:val="21"/>
        </w:rPr>
        <w:t>Non-Exempt</w:t>
      </w:r>
    </w:p>
    <w:p w:rsidR="00E346BD" w:rsidRPr="00BF2ED8" w:rsidRDefault="00E346BD">
      <w:pPr>
        <w:tabs>
          <w:tab w:val="left" w:pos="1830"/>
        </w:tabs>
        <w:autoSpaceDE w:val="0"/>
        <w:autoSpaceDN w:val="0"/>
        <w:adjustRightInd w:val="0"/>
        <w:rPr>
          <w:rFonts w:ascii="Arial" w:hAnsi="Arial" w:cs="Arial"/>
          <w:sz w:val="16"/>
          <w:szCs w:val="16"/>
        </w:rPr>
      </w:pPr>
    </w:p>
    <w:p w:rsidR="00E346BD" w:rsidRPr="00BF2ED8" w:rsidRDefault="00E346BD">
      <w:pPr>
        <w:autoSpaceDE w:val="0"/>
        <w:autoSpaceDN w:val="0"/>
        <w:adjustRightInd w:val="0"/>
        <w:rPr>
          <w:rFonts w:ascii="Arial" w:hAnsi="Arial" w:cs="Arial"/>
          <w:sz w:val="21"/>
          <w:szCs w:val="21"/>
        </w:rPr>
      </w:pPr>
      <w:r w:rsidRPr="00BF2ED8">
        <w:rPr>
          <w:rFonts w:ascii="Arial" w:hAnsi="Arial" w:cs="Arial"/>
          <w:b/>
          <w:bCs/>
          <w:sz w:val="21"/>
          <w:szCs w:val="21"/>
        </w:rPr>
        <w:t>SUMMARY</w:t>
      </w:r>
      <w:r w:rsidRPr="00BF2ED8">
        <w:rPr>
          <w:rFonts w:ascii="Arial" w:hAnsi="Arial" w:cs="Arial"/>
          <w:sz w:val="21"/>
          <w:szCs w:val="21"/>
        </w:rPr>
        <w:t xml:space="preserve"> </w:t>
      </w:r>
    </w:p>
    <w:p w:rsidR="00EA7204" w:rsidRPr="00BF2ED8" w:rsidRDefault="00034FAB" w:rsidP="00EA7204">
      <w:pPr>
        <w:rPr>
          <w:rFonts w:ascii="Arial" w:hAnsi="Arial" w:cs="Arial"/>
          <w:sz w:val="21"/>
          <w:szCs w:val="21"/>
        </w:rPr>
      </w:pPr>
      <w:r w:rsidRPr="00BF2ED8">
        <w:rPr>
          <w:rFonts w:ascii="Arial" w:hAnsi="Arial" w:cs="Arial"/>
          <w:sz w:val="21"/>
          <w:szCs w:val="21"/>
        </w:rPr>
        <w:t>Our</w:t>
      </w:r>
      <w:r w:rsidR="00EA7204" w:rsidRPr="00BF2ED8">
        <w:rPr>
          <w:rFonts w:ascii="Arial" w:hAnsi="Arial" w:cs="Arial"/>
          <w:sz w:val="21"/>
          <w:szCs w:val="21"/>
        </w:rPr>
        <w:t xml:space="preserve"> services include an emphasis on family planning and reproductive health care, including the provision of birth control and comprehensive contraceptive counseling, testing and treatment of sexually transmitted infections, pregnancy testing, counseling and referral, HIV testing, annual exams, abortion care</w:t>
      </w:r>
      <w:r w:rsidR="00BF2ED8">
        <w:rPr>
          <w:rFonts w:ascii="Arial" w:hAnsi="Arial" w:cs="Arial"/>
          <w:sz w:val="21"/>
          <w:szCs w:val="21"/>
        </w:rPr>
        <w:t>,</w:t>
      </w:r>
      <w:r w:rsidR="00EA7204" w:rsidRPr="00BF2ED8">
        <w:rPr>
          <w:rFonts w:ascii="Arial" w:hAnsi="Arial" w:cs="Arial"/>
          <w:sz w:val="21"/>
          <w:szCs w:val="21"/>
        </w:rPr>
        <w:t xml:space="preserve"> and more. In addition,</w:t>
      </w:r>
      <w:r w:rsidRPr="00BF2ED8">
        <w:rPr>
          <w:rFonts w:ascii="Arial" w:hAnsi="Arial" w:cs="Arial"/>
          <w:sz w:val="21"/>
          <w:szCs w:val="21"/>
        </w:rPr>
        <w:t xml:space="preserve"> we</w:t>
      </w:r>
      <w:r w:rsidR="00EA7204" w:rsidRPr="00BF2ED8">
        <w:rPr>
          <w:rFonts w:ascii="Arial" w:hAnsi="Arial" w:cs="Arial"/>
          <w:sz w:val="21"/>
          <w:szCs w:val="21"/>
        </w:rPr>
        <w:t xml:space="preserve"> focus on providing medically accurate sexuality education and training services throughout the state.</w:t>
      </w:r>
    </w:p>
    <w:p w:rsidR="00EA7204" w:rsidRPr="00BF2ED8" w:rsidRDefault="00EA7204" w:rsidP="00E91B0E">
      <w:pPr>
        <w:rPr>
          <w:rFonts w:ascii="Arial" w:hAnsi="Arial" w:cs="Arial"/>
          <w:sz w:val="16"/>
          <w:szCs w:val="16"/>
        </w:rPr>
      </w:pPr>
    </w:p>
    <w:p w:rsidR="00E91B0E" w:rsidRPr="00BF2ED8" w:rsidRDefault="00034FAB" w:rsidP="00E91B0E">
      <w:pPr>
        <w:rPr>
          <w:rFonts w:ascii="Arial" w:hAnsi="Arial" w:cs="Arial"/>
          <w:sz w:val="21"/>
          <w:szCs w:val="21"/>
        </w:rPr>
      </w:pPr>
      <w:r w:rsidRPr="00BF2ED8">
        <w:rPr>
          <w:rFonts w:ascii="Arial" w:hAnsi="Arial" w:cs="Arial"/>
          <w:sz w:val="21"/>
          <w:szCs w:val="21"/>
        </w:rPr>
        <w:t>This position f</w:t>
      </w:r>
      <w:r w:rsidR="00E91B0E" w:rsidRPr="00BF2ED8">
        <w:rPr>
          <w:rFonts w:ascii="Arial" w:hAnsi="Arial" w:cs="Arial"/>
          <w:sz w:val="21"/>
          <w:szCs w:val="21"/>
        </w:rPr>
        <w:t>acilitates all billing</w:t>
      </w:r>
      <w:r w:rsidR="00EA7204" w:rsidRPr="00BF2ED8">
        <w:rPr>
          <w:rFonts w:ascii="Arial" w:hAnsi="Arial" w:cs="Arial"/>
          <w:sz w:val="21"/>
          <w:szCs w:val="21"/>
        </w:rPr>
        <w:t xml:space="preserve"> to third parties and patients. </w:t>
      </w:r>
      <w:r w:rsidR="006B0C39" w:rsidRPr="00BF2ED8">
        <w:rPr>
          <w:rFonts w:ascii="Arial" w:hAnsi="Arial" w:cs="Arial"/>
          <w:sz w:val="21"/>
          <w:szCs w:val="21"/>
        </w:rPr>
        <w:t>Credentials and m</w:t>
      </w:r>
      <w:r w:rsidR="00E91B0E" w:rsidRPr="00BF2ED8">
        <w:rPr>
          <w:rFonts w:ascii="Arial" w:hAnsi="Arial" w:cs="Arial"/>
          <w:sz w:val="21"/>
          <w:szCs w:val="21"/>
        </w:rPr>
        <w:t>aintains relationships with contracted insurance companies</w:t>
      </w:r>
      <w:r w:rsidR="00A27A2C" w:rsidRPr="00BF2ED8">
        <w:rPr>
          <w:rFonts w:ascii="Arial" w:hAnsi="Arial" w:cs="Arial"/>
          <w:sz w:val="21"/>
          <w:szCs w:val="21"/>
        </w:rPr>
        <w:t xml:space="preserve"> and providers</w:t>
      </w:r>
      <w:r w:rsidR="00E91B0E" w:rsidRPr="00BF2ED8">
        <w:rPr>
          <w:rFonts w:ascii="Arial" w:hAnsi="Arial" w:cs="Arial"/>
          <w:sz w:val="21"/>
          <w:szCs w:val="21"/>
        </w:rPr>
        <w:t>.</w:t>
      </w:r>
      <w:r w:rsidR="00EA7204" w:rsidRPr="00BF2ED8">
        <w:rPr>
          <w:rFonts w:ascii="Arial" w:hAnsi="Arial" w:cs="Arial"/>
          <w:sz w:val="21"/>
          <w:szCs w:val="21"/>
        </w:rPr>
        <w:t xml:space="preserve"> </w:t>
      </w:r>
      <w:r w:rsidR="00B658FE" w:rsidRPr="00BF2ED8">
        <w:rPr>
          <w:rFonts w:ascii="Arial" w:hAnsi="Arial" w:cs="Arial"/>
          <w:sz w:val="21"/>
          <w:szCs w:val="21"/>
        </w:rPr>
        <w:t>Audits patients’ account</w:t>
      </w:r>
      <w:r w:rsidR="00A27A2C" w:rsidRPr="00BF2ED8">
        <w:rPr>
          <w:rFonts w:ascii="Arial" w:hAnsi="Arial" w:cs="Arial"/>
          <w:sz w:val="21"/>
          <w:szCs w:val="21"/>
        </w:rPr>
        <w:t>s</w:t>
      </w:r>
      <w:r w:rsidR="00D07135" w:rsidRPr="00BF2ED8">
        <w:rPr>
          <w:rFonts w:ascii="Arial" w:hAnsi="Arial" w:cs="Arial"/>
          <w:sz w:val="21"/>
          <w:szCs w:val="21"/>
        </w:rPr>
        <w:t xml:space="preserve"> for accuracy in transaction and collection</w:t>
      </w:r>
      <w:r w:rsidR="00B658FE" w:rsidRPr="00BF2ED8">
        <w:rPr>
          <w:rFonts w:ascii="Arial" w:hAnsi="Arial" w:cs="Arial"/>
          <w:sz w:val="21"/>
          <w:szCs w:val="21"/>
        </w:rPr>
        <w:t xml:space="preserve"> and communicates with the health centers</w:t>
      </w:r>
      <w:r w:rsidR="00D07135" w:rsidRPr="00BF2ED8">
        <w:rPr>
          <w:rFonts w:ascii="Arial" w:hAnsi="Arial" w:cs="Arial"/>
          <w:sz w:val="21"/>
          <w:szCs w:val="21"/>
        </w:rPr>
        <w:t>.</w:t>
      </w:r>
    </w:p>
    <w:p w:rsidR="00EA7204" w:rsidRPr="00BF2ED8" w:rsidRDefault="00EA7204" w:rsidP="00EA7204">
      <w:pPr>
        <w:pStyle w:val="Heading2"/>
        <w:rPr>
          <w:b w:val="0"/>
          <w:i/>
          <w:color w:val="auto"/>
          <w:sz w:val="21"/>
          <w:szCs w:val="21"/>
        </w:rPr>
      </w:pPr>
      <w:r w:rsidRPr="00BF2ED8">
        <w:rPr>
          <w:rFonts w:ascii="Arial" w:hAnsi="Arial" w:cs="Arial"/>
          <w:color w:val="auto"/>
          <w:sz w:val="21"/>
          <w:szCs w:val="21"/>
        </w:rPr>
        <w:t xml:space="preserve">The employee, whose signature appears above, agrees to be accountable for the </w:t>
      </w:r>
      <w:r w:rsidR="0014701F" w:rsidRPr="00BF2ED8">
        <w:rPr>
          <w:rFonts w:ascii="Arial" w:hAnsi="Arial" w:cs="Arial"/>
          <w:color w:val="auto"/>
          <w:sz w:val="21"/>
          <w:szCs w:val="21"/>
        </w:rPr>
        <w:t>ESSENTIAL DUTIES</w:t>
      </w:r>
      <w:r w:rsidRPr="00BF2ED8">
        <w:rPr>
          <w:rFonts w:ascii="Arial" w:hAnsi="Arial" w:cs="Arial"/>
          <w:color w:val="auto"/>
          <w:sz w:val="21"/>
          <w:szCs w:val="21"/>
        </w:rPr>
        <w:t xml:space="preserve"> AND RESPONSIBILITIES, </w:t>
      </w:r>
      <w:r w:rsidRPr="00BF2ED8">
        <w:rPr>
          <w:rFonts w:ascii="Arial" w:hAnsi="Arial" w:cs="Arial"/>
          <w:b w:val="0"/>
          <w:color w:val="auto"/>
          <w:sz w:val="21"/>
          <w:szCs w:val="21"/>
        </w:rPr>
        <w:t>which include the following; other duties may be assigned</w:t>
      </w:r>
      <w:r w:rsidRPr="00BF2ED8">
        <w:rPr>
          <w:b w:val="0"/>
          <w:color w:val="auto"/>
          <w:sz w:val="21"/>
          <w:szCs w:val="21"/>
        </w:rPr>
        <w:t xml:space="preserve">: </w:t>
      </w:r>
    </w:p>
    <w:p w:rsidR="00EA7204" w:rsidRPr="00BF2ED8" w:rsidRDefault="00EA7204">
      <w:pPr>
        <w:autoSpaceDE w:val="0"/>
        <w:autoSpaceDN w:val="0"/>
        <w:adjustRightInd w:val="0"/>
        <w:rPr>
          <w:rFonts w:ascii="Arial" w:hAnsi="Arial" w:cs="Arial"/>
          <w:bCs/>
          <w:sz w:val="16"/>
          <w:szCs w:val="16"/>
        </w:rPr>
      </w:pPr>
    </w:p>
    <w:p w:rsidR="00BF2ED8" w:rsidRDefault="006B0C39" w:rsidP="007B38C6">
      <w:pPr>
        <w:pStyle w:val="PlainText"/>
        <w:numPr>
          <w:ilvl w:val="0"/>
          <w:numId w:val="1"/>
        </w:numPr>
        <w:ind w:left="360"/>
        <w:rPr>
          <w:rFonts w:ascii="Arial" w:eastAsia="MS Mincho" w:hAnsi="Arial" w:cs="Arial"/>
          <w:sz w:val="21"/>
          <w:szCs w:val="21"/>
        </w:rPr>
      </w:pPr>
      <w:r w:rsidRPr="00BF2ED8">
        <w:rPr>
          <w:rFonts w:ascii="Arial" w:eastAsia="MS Mincho" w:hAnsi="Arial" w:cs="Arial"/>
          <w:sz w:val="21"/>
          <w:szCs w:val="21"/>
        </w:rPr>
        <w:t xml:space="preserve">Performs and </w:t>
      </w:r>
      <w:r w:rsidR="005F51A3" w:rsidRPr="00BF2ED8">
        <w:rPr>
          <w:rFonts w:ascii="Arial" w:eastAsia="MS Mincho" w:hAnsi="Arial" w:cs="Arial"/>
          <w:sz w:val="21"/>
          <w:szCs w:val="21"/>
        </w:rPr>
        <w:t>m</w:t>
      </w:r>
      <w:r w:rsidR="00E91B0E" w:rsidRPr="00BF2ED8">
        <w:rPr>
          <w:rFonts w:ascii="Arial" w:eastAsia="MS Mincho" w:hAnsi="Arial" w:cs="Arial"/>
          <w:sz w:val="21"/>
          <w:szCs w:val="21"/>
        </w:rPr>
        <w:t xml:space="preserve">aintains </w:t>
      </w:r>
      <w:r w:rsidRPr="00BF2ED8">
        <w:rPr>
          <w:rFonts w:ascii="Arial" w:eastAsia="MS Mincho" w:hAnsi="Arial" w:cs="Arial"/>
          <w:sz w:val="21"/>
          <w:szCs w:val="21"/>
        </w:rPr>
        <w:t xml:space="preserve">provider credentialing necessary with </w:t>
      </w:r>
      <w:r w:rsidR="00E91B0E" w:rsidRPr="00BF2ED8">
        <w:rPr>
          <w:rFonts w:ascii="Arial" w:eastAsia="MS Mincho" w:hAnsi="Arial" w:cs="Arial"/>
          <w:sz w:val="21"/>
          <w:szCs w:val="21"/>
        </w:rPr>
        <w:t xml:space="preserve">each insurance </w:t>
      </w:r>
      <w:r w:rsidR="00EA7204" w:rsidRPr="00BF2ED8">
        <w:rPr>
          <w:rFonts w:ascii="Arial" w:eastAsia="MS Mincho" w:hAnsi="Arial" w:cs="Arial"/>
          <w:sz w:val="21"/>
          <w:szCs w:val="21"/>
        </w:rPr>
        <w:t>plan</w:t>
      </w:r>
      <w:r w:rsidR="00E91B0E" w:rsidRPr="00BF2ED8">
        <w:rPr>
          <w:rFonts w:ascii="Arial" w:eastAsia="MS Mincho" w:hAnsi="Arial" w:cs="Arial"/>
          <w:sz w:val="21"/>
          <w:szCs w:val="21"/>
        </w:rPr>
        <w:t>.</w:t>
      </w:r>
      <w:r w:rsidR="00112981" w:rsidRPr="00BF2ED8">
        <w:rPr>
          <w:rFonts w:ascii="Arial" w:eastAsia="MS Mincho" w:hAnsi="Arial" w:cs="Arial"/>
          <w:sz w:val="21"/>
          <w:szCs w:val="21"/>
        </w:rPr>
        <w:t xml:space="preserve"> </w:t>
      </w:r>
    </w:p>
    <w:p w:rsidR="00BF2ED8" w:rsidRDefault="007B38C6" w:rsidP="004A69DC">
      <w:pPr>
        <w:pStyle w:val="PlainText"/>
        <w:numPr>
          <w:ilvl w:val="0"/>
          <w:numId w:val="1"/>
        </w:numPr>
        <w:ind w:left="360"/>
        <w:rPr>
          <w:rFonts w:ascii="Arial" w:eastAsia="MS Mincho" w:hAnsi="Arial" w:cs="Arial"/>
          <w:sz w:val="21"/>
          <w:szCs w:val="21"/>
        </w:rPr>
      </w:pPr>
      <w:r w:rsidRPr="00BF2ED8">
        <w:rPr>
          <w:rFonts w:ascii="Arial" w:hAnsi="Arial" w:cs="Arial"/>
          <w:sz w:val="21"/>
          <w:szCs w:val="21"/>
        </w:rPr>
        <w:t xml:space="preserve">Corrects, edits and manages denied claims via NextGen open tasks: Invalid CPT, Invalid DX, Missing Modifier, Bill another Carrier, Invalid Eligibility, Authorization/Referral, Documentation </w:t>
      </w:r>
      <w:proofErr w:type="gramStart"/>
      <w:r w:rsidRPr="00BF2ED8">
        <w:rPr>
          <w:rFonts w:ascii="Arial" w:hAnsi="Arial" w:cs="Arial"/>
          <w:sz w:val="21"/>
          <w:szCs w:val="21"/>
        </w:rPr>
        <w:t>Required</w:t>
      </w:r>
      <w:proofErr w:type="gramEnd"/>
      <w:r w:rsidRPr="00BF2ED8">
        <w:rPr>
          <w:rFonts w:ascii="Arial" w:hAnsi="Arial" w:cs="Arial"/>
          <w:sz w:val="21"/>
          <w:szCs w:val="21"/>
        </w:rPr>
        <w:t xml:space="preserve"> or Other open tasks requiring intervention.</w:t>
      </w:r>
    </w:p>
    <w:p w:rsidR="00BF2ED8" w:rsidRDefault="004A69DC" w:rsidP="004A69DC">
      <w:pPr>
        <w:pStyle w:val="PlainText"/>
        <w:numPr>
          <w:ilvl w:val="0"/>
          <w:numId w:val="1"/>
        </w:numPr>
        <w:ind w:left="360"/>
        <w:rPr>
          <w:rFonts w:ascii="Arial" w:eastAsia="MS Mincho" w:hAnsi="Arial" w:cs="Arial"/>
          <w:sz w:val="21"/>
          <w:szCs w:val="21"/>
        </w:rPr>
      </w:pPr>
      <w:r w:rsidRPr="00BF2ED8">
        <w:rPr>
          <w:rFonts w:ascii="Arial" w:hAnsi="Arial" w:cs="Arial"/>
          <w:sz w:val="21"/>
          <w:szCs w:val="21"/>
        </w:rPr>
        <w:t xml:space="preserve">Audits, generates, and uploads </w:t>
      </w:r>
      <w:r w:rsidR="007B38C6" w:rsidRPr="00BF2ED8">
        <w:rPr>
          <w:rFonts w:ascii="Arial" w:hAnsi="Arial" w:cs="Arial"/>
          <w:sz w:val="21"/>
          <w:szCs w:val="21"/>
        </w:rPr>
        <w:t xml:space="preserve">insurance </w:t>
      </w:r>
      <w:r w:rsidRPr="00BF2ED8">
        <w:rPr>
          <w:rFonts w:ascii="Arial" w:hAnsi="Arial" w:cs="Arial"/>
          <w:sz w:val="21"/>
          <w:szCs w:val="21"/>
        </w:rPr>
        <w:t>claims to clearinghouse and submits claim by paper as appropriate.</w:t>
      </w:r>
    </w:p>
    <w:p w:rsidR="00BF2ED8" w:rsidRDefault="004A69DC" w:rsidP="004A69DC">
      <w:pPr>
        <w:pStyle w:val="PlainText"/>
        <w:numPr>
          <w:ilvl w:val="0"/>
          <w:numId w:val="1"/>
        </w:numPr>
        <w:ind w:left="360"/>
        <w:rPr>
          <w:rFonts w:ascii="Arial" w:eastAsia="MS Mincho" w:hAnsi="Arial" w:cs="Arial"/>
          <w:sz w:val="21"/>
          <w:szCs w:val="21"/>
        </w:rPr>
      </w:pPr>
      <w:r w:rsidRPr="00BF2ED8">
        <w:rPr>
          <w:rFonts w:ascii="Arial" w:hAnsi="Arial" w:cs="Arial"/>
          <w:sz w:val="21"/>
          <w:szCs w:val="21"/>
        </w:rPr>
        <w:t>Reviews and make corrections to rejected claims and resubmits to payers.</w:t>
      </w:r>
    </w:p>
    <w:p w:rsidR="00BF2ED8" w:rsidRDefault="004A69DC" w:rsidP="00E91B0E">
      <w:pPr>
        <w:pStyle w:val="PlainText"/>
        <w:numPr>
          <w:ilvl w:val="0"/>
          <w:numId w:val="1"/>
        </w:numPr>
        <w:ind w:left="360"/>
        <w:rPr>
          <w:rFonts w:ascii="Arial" w:eastAsia="MS Mincho" w:hAnsi="Arial" w:cs="Arial"/>
          <w:sz w:val="21"/>
          <w:szCs w:val="21"/>
        </w:rPr>
      </w:pPr>
      <w:r w:rsidRPr="00BF2ED8">
        <w:rPr>
          <w:rFonts w:ascii="Arial" w:hAnsi="Arial" w:cs="Arial"/>
          <w:sz w:val="21"/>
          <w:szCs w:val="21"/>
        </w:rPr>
        <w:t>Daily audit of self-pay encounters to ensure integrity of the</w:t>
      </w:r>
      <w:r w:rsidR="007B38C6" w:rsidRPr="00BF2ED8">
        <w:rPr>
          <w:rFonts w:ascii="Arial" w:hAnsi="Arial" w:cs="Arial"/>
          <w:sz w:val="21"/>
          <w:szCs w:val="21"/>
        </w:rPr>
        <w:t xml:space="preserve"> patients’</w:t>
      </w:r>
      <w:r w:rsidRPr="00BF2ED8">
        <w:rPr>
          <w:rFonts w:ascii="Arial" w:hAnsi="Arial" w:cs="Arial"/>
          <w:sz w:val="21"/>
          <w:szCs w:val="21"/>
        </w:rPr>
        <w:t xml:space="preserve"> account.</w:t>
      </w:r>
    </w:p>
    <w:p w:rsidR="00BF2ED8" w:rsidRDefault="004A69DC" w:rsidP="00E91B0E">
      <w:pPr>
        <w:pStyle w:val="PlainText"/>
        <w:numPr>
          <w:ilvl w:val="0"/>
          <w:numId w:val="1"/>
        </w:numPr>
        <w:ind w:left="360"/>
        <w:rPr>
          <w:rFonts w:ascii="Arial" w:eastAsia="MS Mincho" w:hAnsi="Arial" w:cs="Arial"/>
          <w:sz w:val="21"/>
          <w:szCs w:val="21"/>
        </w:rPr>
      </w:pPr>
      <w:r w:rsidRPr="00BF2ED8">
        <w:rPr>
          <w:rFonts w:ascii="Arial" w:hAnsi="Arial" w:cs="Arial"/>
          <w:sz w:val="21"/>
          <w:szCs w:val="21"/>
        </w:rPr>
        <w:t>H</w:t>
      </w:r>
      <w:r w:rsidR="00E91B0E" w:rsidRPr="00BF2ED8">
        <w:rPr>
          <w:rFonts w:ascii="Arial" w:hAnsi="Arial" w:cs="Arial"/>
          <w:sz w:val="21"/>
          <w:szCs w:val="21"/>
        </w:rPr>
        <w:t>andles internal communications with the health centers related to insurance billing and collections.</w:t>
      </w:r>
    </w:p>
    <w:p w:rsidR="00BF2ED8" w:rsidRPr="00BF2ED8" w:rsidRDefault="000B52C1" w:rsidP="002A2FCC">
      <w:pPr>
        <w:pStyle w:val="PlainText"/>
        <w:numPr>
          <w:ilvl w:val="0"/>
          <w:numId w:val="1"/>
        </w:numPr>
        <w:ind w:left="360"/>
        <w:rPr>
          <w:rFonts w:ascii="Arial" w:eastAsia="MS Mincho" w:hAnsi="Arial" w:cs="Arial"/>
          <w:sz w:val="21"/>
          <w:szCs w:val="21"/>
        </w:rPr>
      </w:pPr>
      <w:r w:rsidRPr="00BF2ED8">
        <w:rPr>
          <w:rFonts w:ascii="Arial" w:hAnsi="Arial" w:cs="Arial"/>
          <w:sz w:val="21"/>
          <w:szCs w:val="21"/>
        </w:rPr>
        <w:t>Request</w:t>
      </w:r>
      <w:r w:rsidR="00EA7204" w:rsidRPr="00BF2ED8">
        <w:rPr>
          <w:rFonts w:ascii="Arial" w:hAnsi="Arial" w:cs="Arial"/>
          <w:sz w:val="21"/>
          <w:szCs w:val="21"/>
        </w:rPr>
        <w:t>s</w:t>
      </w:r>
      <w:r w:rsidRPr="00BF2ED8">
        <w:rPr>
          <w:rFonts w:ascii="Arial" w:hAnsi="Arial" w:cs="Arial"/>
          <w:sz w:val="21"/>
          <w:szCs w:val="21"/>
        </w:rPr>
        <w:t xml:space="preserve"> </w:t>
      </w:r>
      <w:r w:rsidR="00EA7204" w:rsidRPr="00BF2ED8">
        <w:rPr>
          <w:rFonts w:ascii="Arial" w:hAnsi="Arial" w:cs="Arial"/>
          <w:sz w:val="21"/>
          <w:szCs w:val="21"/>
        </w:rPr>
        <w:t>m</w:t>
      </w:r>
      <w:r w:rsidRPr="00BF2ED8">
        <w:rPr>
          <w:rFonts w:ascii="Arial" w:hAnsi="Arial" w:cs="Arial"/>
          <w:sz w:val="21"/>
          <w:szCs w:val="21"/>
        </w:rPr>
        <w:t>edical records from health center</w:t>
      </w:r>
      <w:r w:rsidR="00EA7204" w:rsidRPr="00BF2ED8">
        <w:rPr>
          <w:rFonts w:ascii="Arial" w:hAnsi="Arial" w:cs="Arial"/>
          <w:sz w:val="21"/>
          <w:szCs w:val="21"/>
        </w:rPr>
        <w:t>s</w:t>
      </w:r>
      <w:r w:rsidRPr="00BF2ED8">
        <w:rPr>
          <w:rFonts w:ascii="Arial" w:hAnsi="Arial" w:cs="Arial"/>
          <w:sz w:val="21"/>
          <w:szCs w:val="21"/>
        </w:rPr>
        <w:t xml:space="preserve"> as requested by the contracted insurance plans.</w:t>
      </w:r>
    </w:p>
    <w:p w:rsidR="00BF2ED8" w:rsidRPr="00BF2ED8" w:rsidRDefault="00547771" w:rsidP="009B0E94">
      <w:pPr>
        <w:pStyle w:val="PlainText"/>
        <w:numPr>
          <w:ilvl w:val="0"/>
          <w:numId w:val="1"/>
        </w:numPr>
        <w:ind w:left="360"/>
        <w:rPr>
          <w:rFonts w:ascii="Arial" w:eastAsia="MS Mincho" w:hAnsi="Arial" w:cs="Arial"/>
          <w:sz w:val="21"/>
          <w:szCs w:val="21"/>
        </w:rPr>
      </w:pPr>
      <w:r w:rsidRPr="00BF2ED8">
        <w:rPr>
          <w:rFonts w:ascii="Arial" w:hAnsi="Arial" w:cs="Arial"/>
          <w:sz w:val="21"/>
          <w:szCs w:val="21"/>
        </w:rPr>
        <w:t xml:space="preserve">Corresponds with and assists </w:t>
      </w:r>
      <w:r w:rsidR="002A2FCC" w:rsidRPr="00BF2ED8">
        <w:rPr>
          <w:rFonts w:ascii="Arial" w:hAnsi="Arial" w:cs="Arial"/>
          <w:sz w:val="21"/>
          <w:szCs w:val="21"/>
        </w:rPr>
        <w:t xml:space="preserve">vendors involved with patient accounts. Reviews and </w:t>
      </w:r>
      <w:r w:rsidR="00D07135" w:rsidRPr="00BF2ED8">
        <w:rPr>
          <w:rFonts w:ascii="Arial" w:hAnsi="Arial" w:cs="Arial"/>
          <w:sz w:val="21"/>
          <w:szCs w:val="21"/>
        </w:rPr>
        <w:t>prepares</w:t>
      </w:r>
      <w:r w:rsidR="002A2FCC" w:rsidRPr="00BF2ED8">
        <w:rPr>
          <w:rFonts w:ascii="Arial" w:hAnsi="Arial" w:cs="Arial"/>
          <w:sz w:val="21"/>
          <w:szCs w:val="21"/>
        </w:rPr>
        <w:t xml:space="preserve"> check requests for patient and insurance refunds.</w:t>
      </w:r>
    </w:p>
    <w:p w:rsidR="00BF2ED8" w:rsidRPr="00BF2ED8" w:rsidRDefault="009B0E94" w:rsidP="00E941FA">
      <w:pPr>
        <w:pStyle w:val="PlainText"/>
        <w:numPr>
          <w:ilvl w:val="0"/>
          <w:numId w:val="1"/>
        </w:numPr>
        <w:ind w:left="360"/>
        <w:rPr>
          <w:rFonts w:ascii="Arial" w:eastAsia="MS Mincho" w:hAnsi="Arial" w:cs="Arial"/>
          <w:sz w:val="21"/>
          <w:szCs w:val="21"/>
        </w:rPr>
      </w:pPr>
      <w:r w:rsidRPr="00BF2ED8">
        <w:rPr>
          <w:rFonts w:ascii="Arial" w:hAnsi="Arial" w:cs="Arial"/>
          <w:sz w:val="21"/>
          <w:szCs w:val="21"/>
        </w:rPr>
        <w:t>Processes and posts patient payments (credit card) in an accurate and timely manner in accordance with department policies, procedures and performance goals.</w:t>
      </w:r>
    </w:p>
    <w:p w:rsidR="00BF2ED8" w:rsidRPr="00BF2ED8" w:rsidRDefault="00E941FA" w:rsidP="00BF2ED8">
      <w:pPr>
        <w:pStyle w:val="PlainText"/>
        <w:numPr>
          <w:ilvl w:val="0"/>
          <w:numId w:val="1"/>
        </w:numPr>
        <w:ind w:left="360"/>
        <w:rPr>
          <w:rFonts w:ascii="Arial" w:eastAsia="MS Mincho" w:hAnsi="Arial" w:cs="Arial"/>
          <w:sz w:val="21"/>
          <w:szCs w:val="21"/>
        </w:rPr>
      </w:pPr>
      <w:r w:rsidRPr="00BF2ED8">
        <w:rPr>
          <w:rFonts w:ascii="Arial" w:hAnsi="Arial" w:cs="Arial"/>
          <w:sz w:val="21"/>
          <w:szCs w:val="21"/>
        </w:rPr>
        <w:t xml:space="preserve">Coordinates with the </w:t>
      </w:r>
      <w:r w:rsidR="00112981" w:rsidRPr="00BF2ED8">
        <w:rPr>
          <w:rFonts w:ascii="Arial" w:hAnsi="Arial" w:cs="Arial"/>
          <w:sz w:val="21"/>
          <w:szCs w:val="21"/>
        </w:rPr>
        <w:t>Network Administrator II</w:t>
      </w:r>
      <w:r w:rsidRPr="00BF2ED8">
        <w:rPr>
          <w:rFonts w:ascii="Arial" w:hAnsi="Arial" w:cs="Arial"/>
          <w:sz w:val="21"/>
          <w:szCs w:val="21"/>
        </w:rPr>
        <w:t xml:space="preserve"> to ensure accurate billing information flow. U</w:t>
      </w:r>
      <w:r w:rsidR="00112981" w:rsidRPr="00BF2ED8">
        <w:rPr>
          <w:rFonts w:ascii="Arial" w:hAnsi="Arial" w:cs="Arial"/>
          <w:sz w:val="21"/>
          <w:szCs w:val="21"/>
        </w:rPr>
        <w:t>pdates CPT codes and ICD-9 codes,</w:t>
      </w:r>
      <w:r w:rsidRPr="00BF2ED8">
        <w:rPr>
          <w:rFonts w:ascii="Arial" w:hAnsi="Arial" w:cs="Arial"/>
          <w:sz w:val="21"/>
          <w:szCs w:val="21"/>
        </w:rPr>
        <w:t xml:space="preserve"> as needed, at least on an annual basis. Works with </w:t>
      </w:r>
      <w:r w:rsidR="004A69DC" w:rsidRPr="00BF2ED8">
        <w:rPr>
          <w:rFonts w:ascii="Arial" w:hAnsi="Arial" w:cs="Arial"/>
          <w:sz w:val="21"/>
          <w:szCs w:val="21"/>
        </w:rPr>
        <w:t xml:space="preserve">Billing Manager </w:t>
      </w:r>
      <w:r w:rsidRPr="00BF2ED8">
        <w:rPr>
          <w:rFonts w:ascii="Arial" w:hAnsi="Arial" w:cs="Arial"/>
          <w:sz w:val="21"/>
          <w:szCs w:val="21"/>
        </w:rPr>
        <w:t>to maximize revenue potential based on our unique services and providers.</w:t>
      </w:r>
    </w:p>
    <w:p w:rsidR="00E346BD" w:rsidRPr="00BF2ED8" w:rsidRDefault="00E346BD" w:rsidP="00BF2ED8">
      <w:pPr>
        <w:pStyle w:val="PlainText"/>
        <w:numPr>
          <w:ilvl w:val="0"/>
          <w:numId w:val="1"/>
        </w:numPr>
        <w:ind w:left="360"/>
        <w:rPr>
          <w:rFonts w:ascii="Arial" w:eastAsia="MS Mincho" w:hAnsi="Arial" w:cs="Arial"/>
          <w:sz w:val="21"/>
          <w:szCs w:val="21"/>
        </w:rPr>
      </w:pPr>
      <w:r w:rsidRPr="00BF2ED8">
        <w:rPr>
          <w:rFonts w:ascii="Arial" w:hAnsi="Arial" w:cs="Arial"/>
          <w:sz w:val="21"/>
          <w:szCs w:val="21"/>
        </w:rPr>
        <w:t>Maintains confidentiality</w:t>
      </w:r>
      <w:r w:rsidR="00E941FA" w:rsidRPr="00BF2ED8">
        <w:rPr>
          <w:rFonts w:ascii="Arial" w:hAnsi="Arial" w:cs="Arial"/>
          <w:sz w:val="21"/>
          <w:szCs w:val="21"/>
        </w:rPr>
        <w:t xml:space="preserve"> of all </w:t>
      </w:r>
      <w:r w:rsidR="00112981" w:rsidRPr="00BF2ED8">
        <w:rPr>
          <w:rFonts w:ascii="Arial" w:hAnsi="Arial" w:cs="Arial"/>
          <w:sz w:val="21"/>
          <w:szCs w:val="21"/>
        </w:rPr>
        <w:t xml:space="preserve">department, </w:t>
      </w:r>
      <w:r w:rsidR="00E941FA" w:rsidRPr="00BF2ED8">
        <w:rPr>
          <w:rFonts w:ascii="Arial" w:hAnsi="Arial" w:cs="Arial"/>
          <w:sz w:val="21"/>
          <w:szCs w:val="21"/>
        </w:rPr>
        <w:t>patient</w:t>
      </w:r>
      <w:r w:rsidR="00BF2ED8">
        <w:rPr>
          <w:rFonts w:ascii="Arial" w:hAnsi="Arial" w:cs="Arial"/>
          <w:sz w:val="21"/>
          <w:szCs w:val="21"/>
        </w:rPr>
        <w:t>,</w:t>
      </w:r>
      <w:r w:rsidR="00E941FA" w:rsidRPr="00BF2ED8">
        <w:rPr>
          <w:rFonts w:ascii="Arial" w:hAnsi="Arial" w:cs="Arial"/>
          <w:sz w:val="21"/>
          <w:szCs w:val="21"/>
        </w:rPr>
        <w:t xml:space="preserve"> and billing matters</w:t>
      </w:r>
      <w:r w:rsidRPr="00BF2ED8">
        <w:rPr>
          <w:rFonts w:ascii="Arial" w:hAnsi="Arial" w:cs="Arial"/>
          <w:sz w:val="21"/>
          <w:szCs w:val="21"/>
        </w:rPr>
        <w:t>.</w:t>
      </w:r>
    </w:p>
    <w:p w:rsidR="00E346BD" w:rsidRPr="00BF2ED8" w:rsidRDefault="00E346BD">
      <w:pPr>
        <w:autoSpaceDE w:val="0"/>
        <w:autoSpaceDN w:val="0"/>
        <w:adjustRightInd w:val="0"/>
        <w:rPr>
          <w:rFonts w:ascii="Arial" w:hAnsi="Arial" w:cs="Arial"/>
          <w:sz w:val="16"/>
          <w:szCs w:val="16"/>
        </w:rPr>
      </w:pPr>
    </w:p>
    <w:p w:rsidR="00E346BD" w:rsidRPr="00BF2ED8" w:rsidRDefault="00E346BD">
      <w:pPr>
        <w:keepNext/>
        <w:autoSpaceDE w:val="0"/>
        <w:autoSpaceDN w:val="0"/>
        <w:adjustRightInd w:val="0"/>
        <w:rPr>
          <w:rFonts w:ascii="Arial" w:hAnsi="Arial" w:cs="Arial"/>
          <w:sz w:val="21"/>
          <w:szCs w:val="21"/>
        </w:rPr>
      </w:pPr>
      <w:r w:rsidRPr="00BF2ED8">
        <w:rPr>
          <w:rFonts w:ascii="Arial" w:hAnsi="Arial" w:cs="Arial"/>
          <w:b/>
          <w:bCs/>
          <w:sz w:val="21"/>
          <w:szCs w:val="21"/>
        </w:rPr>
        <w:t>SUPERVISORY RESPONSIBILITIES</w:t>
      </w:r>
      <w:r w:rsidRPr="00BF2ED8">
        <w:rPr>
          <w:rFonts w:ascii="Arial" w:hAnsi="Arial" w:cs="Arial"/>
          <w:sz w:val="21"/>
          <w:szCs w:val="21"/>
        </w:rPr>
        <w:t xml:space="preserve"> </w:t>
      </w:r>
    </w:p>
    <w:p w:rsidR="00E346BD" w:rsidRPr="00BF2ED8" w:rsidRDefault="00EA7204">
      <w:pPr>
        <w:autoSpaceDE w:val="0"/>
        <w:autoSpaceDN w:val="0"/>
        <w:adjustRightInd w:val="0"/>
        <w:rPr>
          <w:rFonts w:ascii="Arial" w:hAnsi="Arial" w:cs="Arial"/>
          <w:sz w:val="21"/>
          <w:szCs w:val="21"/>
        </w:rPr>
      </w:pPr>
      <w:proofErr w:type="gramStart"/>
      <w:r w:rsidRPr="00BF2ED8">
        <w:rPr>
          <w:rFonts w:ascii="Arial" w:hAnsi="Arial" w:cs="Arial"/>
          <w:sz w:val="21"/>
          <w:szCs w:val="21"/>
        </w:rPr>
        <w:t>None</w:t>
      </w:r>
      <w:r w:rsidR="00034FAB" w:rsidRPr="00BF2ED8">
        <w:rPr>
          <w:rFonts w:ascii="Arial" w:hAnsi="Arial" w:cs="Arial"/>
          <w:sz w:val="21"/>
          <w:szCs w:val="21"/>
        </w:rPr>
        <w:t>.</w:t>
      </w:r>
      <w:proofErr w:type="gramEnd"/>
    </w:p>
    <w:p w:rsidR="00BF2ED8" w:rsidRDefault="00BF2ED8">
      <w:pPr>
        <w:autoSpaceDE w:val="0"/>
        <w:autoSpaceDN w:val="0"/>
        <w:adjustRightInd w:val="0"/>
        <w:rPr>
          <w:rFonts w:ascii="Arial" w:hAnsi="Arial" w:cs="Arial"/>
          <w:b/>
          <w:bCs/>
          <w:sz w:val="21"/>
          <w:szCs w:val="21"/>
        </w:rPr>
      </w:pPr>
    </w:p>
    <w:p w:rsidR="00E346BD" w:rsidRPr="00BF2ED8" w:rsidRDefault="00E346BD">
      <w:pPr>
        <w:autoSpaceDE w:val="0"/>
        <w:autoSpaceDN w:val="0"/>
        <w:adjustRightInd w:val="0"/>
        <w:rPr>
          <w:rFonts w:ascii="Arial" w:hAnsi="Arial" w:cs="Arial"/>
          <w:b/>
          <w:bCs/>
          <w:sz w:val="21"/>
          <w:szCs w:val="21"/>
        </w:rPr>
      </w:pPr>
      <w:r w:rsidRPr="00BF2ED8">
        <w:rPr>
          <w:rFonts w:ascii="Arial" w:hAnsi="Arial" w:cs="Arial"/>
          <w:b/>
          <w:bCs/>
          <w:sz w:val="21"/>
          <w:szCs w:val="21"/>
        </w:rPr>
        <w:t>QUALIFICATIONS</w:t>
      </w:r>
    </w:p>
    <w:p w:rsidR="00E346BD" w:rsidRPr="00BF2ED8" w:rsidRDefault="00E346BD">
      <w:pPr>
        <w:autoSpaceDE w:val="0"/>
        <w:autoSpaceDN w:val="0"/>
        <w:adjustRightInd w:val="0"/>
        <w:rPr>
          <w:rFonts w:ascii="Arial" w:hAnsi="Arial" w:cs="Arial"/>
          <w:sz w:val="21"/>
          <w:szCs w:val="21"/>
        </w:rPr>
      </w:pPr>
      <w:r w:rsidRPr="00BF2ED8">
        <w:rPr>
          <w:rFonts w:ascii="Arial" w:hAnsi="Arial" w:cs="Arial"/>
          <w:sz w:val="21"/>
          <w:szCs w:val="21"/>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E346BD" w:rsidRPr="00BF2ED8" w:rsidRDefault="00E346BD">
      <w:pPr>
        <w:autoSpaceDE w:val="0"/>
        <w:autoSpaceDN w:val="0"/>
        <w:adjustRightInd w:val="0"/>
        <w:rPr>
          <w:rFonts w:ascii="Arial" w:hAnsi="Arial" w:cs="Arial"/>
          <w:sz w:val="16"/>
          <w:szCs w:val="16"/>
        </w:rPr>
      </w:pPr>
    </w:p>
    <w:p w:rsidR="00E346BD" w:rsidRPr="00BF2ED8" w:rsidRDefault="00E346BD" w:rsidP="00112981">
      <w:pPr>
        <w:keepNext/>
        <w:keepLines/>
        <w:autoSpaceDE w:val="0"/>
        <w:autoSpaceDN w:val="0"/>
        <w:adjustRightInd w:val="0"/>
        <w:rPr>
          <w:rFonts w:ascii="Arial" w:hAnsi="Arial" w:cs="Arial"/>
          <w:sz w:val="21"/>
          <w:szCs w:val="21"/>
        </w:rPr>
      </w:pPr>
      <w:r w:rsidRPr="00BF2ED8">
        <w:rPr>
          <w:rFonts w:ascii="Arial" w:hAnsi="Arial" w:cs="Arial"/>
          <w:b/>
          <w:bCs/>
          <w:sz w:val="21"/>
          <w:szCs w:val="21"/>
        </w:rPr>
        <w:t>EDUCATION and/or EXPERIENCE</w:t>
      </w:r>
      <w:r w:rsidRPr="00BF2ED8">
        <w:rPr>
          <w:rFonts w:ascii="Arial" w:hAnsi="Arial" w:cs="Arial"/>
          <w:sz w:val="21"/>
          <w:szCs w:val="21"/>
        </w:rPr>
        <w:t xml:space="preserve"> </w:t>
      </w:r>
    </w:p>
    <w:p w:rsidR="00EA7204" w:rsidRPr="00BF2ED8" w:rsidRDefault="00EA7204" w:rsidP="00EA7204">
      <w:pPr>
        <w:rPr>
          <w:rFonts w:ascii="Arial" w:hAnsi="Arial" w:cs="Arial"/>
          <w:sz w:val="21"/>
          <w:szCs w:val="21"/>
        </w:rPr>
      </w:pPr>
      <w:r w:rsidRPr="00BF2ED8">
        <w:rPr>
          <w:rFonts w:ascii="Arial" w:hAnsi="Arial" w:cs="Arial"/>
          <w:sz w:val="21"/>
          <w:szCs w:val="21"/>
        </w:rPr>
        <w:t>High School diploma or General Education Degree (GED) and 1 year work experience</w:t>
      </w:r>
      <w:r w:rsidR="00916FD5" w:rsidRPr="00BF2ED8">
        <w:rPr>
          <w:rFonts w:ascii="Arial" w:hAnsi="Arial" w:cs="Arial"/>
          <w:sz w:val="21"/>
          <w:szCs w:val="21"/>
        </w:rPr>
        <w:t>,</w:t>
      </w:r>
      <w:r w:rsidRPr="00BF2ED8">
        <w:rPr>
          <w:rFonts w:ascii="Arial" w:hAnsi="Arial" w:cs="Arial"/>
          <w:sz w:val="21"/>
          <w:szCs w:val="21"/>
        </w:rPr>
        <w:t xml:space="preserve"> or an equivalent combination of education and experience</w:t>
      </w:r>
      <w:r w:rsidR="00916FD5" w:rsidRPr="00BF2ED8">
        <w:rPr>
          <w:rFonts w:ascii="Arial" w:hAnsi="Arial" w:cs="Arial"/>
          <w:sz w:val="21"/>
          <w:szCs w:val="21"/>
        </w:rPr>
        <w:t xml:space="preserve">. </w:t>
      </w:r>
      <w:r w:rsidRPr="00BF2ED8">
        <w:rPr>
          <w:rFonts w:ascii="Arial" w:hAnsi="Arial" w:cs="Arial"/>
          <w:sz w:val="21"/>
          <w:szCs w:val="21"/>
        </w:rPr>
        <w:t xml:space="preserve">Medical Coding Certification and knowledge of Current Procedural Terminology (CPT), International Classification of Diseases and Health Care Procedure Coding System (ICD-9) knowledge preferred.  </w:t>
      </w:r>
    </w:p>
    <w:p w:rsidR="00EA7204" w:rsidRPr="00BF2ED8" w:rsidRDefault="00EA7204">
      <w:pPr>
        <w:keepNext/>
        <w:keepLines/>
        <w:autoSpaceDE w:val="0"/>
        <w:autoSpaceDN w:val="0"/>
        <w:adjustRightInd w:val="0"/>
        <w:rPr>
          <w:rFonts w:ascii="Arial" w:hAnsi="Arial" w:cs="Arial"/>
          <w:sz w:val="16"/>
          <w:szCs w:val="16"/>
        </w:rPr>
      </w:pPr>
    </w:p>
    <w:p w:rsidR="00E346BD" w:rsidRPr="00BF2ED8" w:rsidRDefault="00E346BD">
      <w:pPr>
        <w:keepNext/>
        <w:keepLines/>
        <w:autoSpaceDE w:val="0"/>
        <w:autoSpaceDN w:val="0"/>
        <w:adjustRightInd w:val="0"/>
        <w:rPr>
          <w:rFonts w:ascii="Arial" w:hAnsi="Arial" w:cs="Arial"/>
          <w:sz w:val="21"/>
          <w:szCs w:val="21"/>
        </w:rPr>
      </w:pPr>
      <w:proofErr w:type="gramStart"/>
      <w:r w:rsidRPr="00BF2ED8">
        <w:rPr>
          <w:rFonts w:ascii="Arial" w:hAnsi="Arial" w:cs="Arial"/>
          <w:sz w:val="21"/>
          <w:szCs w:val="21"/>
        </w:rPr>
        <w:t>Ability to typ</w:t>
      </w:r>
      <w:r w:rsidR="00112981" w:rsidRPr="00BF2ED8">
        <w:rPr>
          <w:rFonts w:ascii="Arial" w:hAnsi="Arial" w:cs="Arial"/>
          <w:sz w:val="21"/>
          <w:szCs w:val="21"/>
        </w:rPr>
        <w:t>e 50 WPM, including statistical</w:t>
      </w:r>
      <w:r w:rsidRPr="00BF2ED8">
        <w:rPr>
          <w:rFonts w:ascii="Arial" w:hAnsi="Arial" w:cs="Arial"/>
          <w:sz w:val="21"/>
          <w:szCs w:val="21"/>
        </w:rPr>
        <w:t>/financial typing with accuracy.</w:t>
      </w:r>
      <w:proofErr w:type="gramEnd"/>
      <w:r w:rsidRPr="00BF2ED8">
        <w:rPr>
          <w:rFonts w:ascii="Arial" w:hAnsi="Arial" w:cs="Arial"/>
          <w:sz w:val="21"/>
          <w:szCs w:val="21"/>
        </w:rPr>
        <w:t xml:space="preserve"> </w:t>
      </w:r>
      <w:proofErr w:type="gramStart"/>
      <w:r w:rsidR="00E941FA" w:rsidRPr="00BF2ED8">
        <w:rPr>
          <w:rFonts w:ascii="Arial" w:hAnsi="Arial" w:cs="Arial"/>
          <w:sz w:val="21"/>
          <w:szCs w:val="21"/>
        </w:rPr>
        <w:t>NextGen softwa</w:t>
      </w:r>
      <w:r w:rsidR="00112981" w:rsidRPr="00BF2ED8">
        <w:rPr>
          <w:rFonts w:ascii="Arial" w:hAnsi="Arial" w:cs="Arial"/>
          <w:sz w:val="21"/>
          <w:szCs w:val="21"/>
        </w:rPr>
        <w:t>re experience highly desirable.</w:t>
      </w:r>
      <w:proofErr w:type="gramEnd"/>
      <w:r w:rsidRPr="00BF2ED8">
        <w:rPr>
          <w:rFonts w:ascii="Arial" w:hAnsi="Arial" w:cs="Arial"/>
          <w:sz w:val="21"/>
          <w:szCs w:val="21"/>
        </w:rPr>
        <w:t xml:space="preserve"> Excel, MS Word with Windows based computer experience skills required.</w:t>
      </w:r>
    </w:p>
    <w:p w:rsidR="00E346BD" w:rsidRPr="00BF2ED8" w:rsidRDefault="00E346BD">
      <w:pPr>
        <w:autoSpaceDE w:val="0"/>
        <w:autoSpaceDN w:val="0"/>
        <w:adjustRightInd w:val="0"/>
        <w:rPr>
          <w:rFonts w:ascii="Arial" w:hAnsi="Arial" w:cs="Arial"/>
          <w:sz w:val="16"/>
          <w:szCs w:val="16"/>
        </w:rPr>
      </w:pPr>
    </w:p>
    <w:p w:rsidR="00E346BD" w:rsidRPr="00BF2ED8" w:rsidRDefault="00E346BD">
      <w:pPr>
        <w:autoSpaceDE w:val="0"/>
        <w:autoSpaceDN w:val="0"/>
        <w:adjustRightInd w:val="0"/>
        <w:rPr>
          <w:rFonts w:ascii="Arial" w:hAnsi="Arial" w:cs="Arial"/>
          <w:sz w:val="21"/>
          <w:szCs w:val="21"/>
        </w:rPr>
      </w:pPr>
      <w:r w:rsidRPr="00BF2ED8">
        <w:rPr>
          <w:rFonts w:ascii="Arial" w:hAnsi="Arial" w:cs="Arial"/>
          <w:b/>
          <w:bCs/>
          <w:sz w:val="21"/>
          <w:szCs w:val="21"/>
        </w:rPr>
        <w:t>LANGUAGE SKILLS</w:t>
      </w:r>
      <w:r w:rsidRPr="00BF2ED8">
        <w:rPr>
          <w:rFonts w:ascii="Arial" w:hAnsi="Arial" w:cs="Arial"/>
          <w:sz w:val="21"/>
          <w:szCs w:val="21"/>
        </w:rPr>
        <w:t xml:space="preserve"> </w:t>
      </w:r>
    </w:p>
    <w:p w:rsidR="00E346BD" w:rsidRPr="00BF2ED8" w:rsidRDefault="00E346BD">
      <w:pPr>
        <w:autoSpaceDE w:val="0"/>
        <w:autoSpaceDN w:val="0"/>
        <w:adjustRightInd w:val="0"/>
        <w:rPr>
          <w:rFonts w:ascii="Arial" w:hAnsi="Arial" w:cs="Arial"/>
          <w:sz w:val="21"/>
          <w:szCs w:val="21"/>
        </w:rPr>
      </w:pPr>
      <w:proofErr w:type="gramStart"/>
      <w:r w:rsidRPr="00BF2ED8">
        <w:rPr>
          <w:rFonts w:ascii="Arial" w:hAnsi="Arial" w:cs="Arial"/>
          <w:sz w:val="21"/>
          <w:szCs w:val="21"/>
        </w:rPr>
        <w:t xml:space="preserve">Ability to read and </w:t>
      </w:r>
      <w:r w:rsidR="00E941FA" w:rsidRPr="00BF2ED8">
        <w:rPr>
          <w:rFonts w:ascii="Arial" w:hAnsi="Arial" w:cs="Arial"/>
          <w:sz w:val="21"/>
          <w:szCs w:val="21"/>
        </w:rPr>
        <w:t>write</w:t>
      </w:r>
      <w:r w:rsidRPr="00BF2ED8">
        <w:rPr>
          <w:rFonts w:ascii="Arial" w:hAnsi="Arial" w:cs="Arial"/>
          <w:sz w:val="21"/>
          <w:szCs w:val="21"/>
        </w:rPr>
        <w:t xml:space="preserve"> simple instructions, short correspondence, and memos.</w:t>
      </w:r>
      <w:proofErr w:type="gramEnd"/>
      <w:r w:rsidR="00E941FA" w:rsidRPr="00BF2ED8">
        <w:rPr>
          <w:rFonts w:ascii="Arial" w:hAnsi="Arial" w:cs="Arial"/>
          <w:sz w:val="21"/>
          <w:szCs w:val="21"/>
        </w:rPr>
        <w:t xml:space="preserve"> </w:t>
      </w:r>
      <w:proofErr w:type="gramStart"/>
      <w:r w:rsidRPr="00BF2ED8">
        <w:rPr>
          <w:rFonts w:ascii="Arial" w:hAnsi="Arial" w:cs="Arial"/>
          <w:sz w:val="21"/>
          <w:szCs w:val="21"/>
        </w:rPr>
        <w:t xml:space="preserve">Ability to </w:t>
      </w:r>
      <w:r w:rsidR="00E941FA" w:rsidRPr="00BF2ED8">
        <w:rPr>
          <w:rFonts w:ascii="Arial" w:hAnsi="Arial" w:cs="Arial"/>
          <w:sz w:val="21"/>
          <w:szCs w:val="21"/>
        </w:rPr>
        <w:t>communicate clear instructions to enact policy decisions</w:t>
      </w:r>
      <w:r w:rsidRPr="00BF2ED8">
        <w:rPr>
          <w:rFonts w:ascii="Arial" w:hAnsi="Arial" w:cs="Arial"/>
          <w:sz w:val="21"/>
          <w:szCs w:val="21"/>
        </w:rPr>
        <w:t>.</w:t>
      </w:r>
      <w:proofErr w:type="gramEnd"/>
      <w:r w:rsidRPr="00BF2ED8">
        <w:rPr>
          <w:rFonts w:ascii="Arial" w:hAnsi="Arial" w:cs="Arial"/>
          <w:sz w:val="21"/>
          <w:szCs w:val="21"/>
        </w:rPr>
        <w:t xml:space="preserve"> </w:t>
      </w:r>
      <w:proofErr w:type="gramStart"/>
      <w:r w:rsidRPr="00BF2ED8">
        <w:rPr>
          <w:rFonts w:ascii="Arial" w:hAnsi="Arial" w:cs="Arial"/>
          <w:sz w:val="21"/>
          <w:szCs w:val="21"/>
        </w:rPr>
        <w:t>Ability to effectively present information in one-on-one and small group situations with employees of the organization.</w:t>
      </w:r>
      <w:proofErr w:type="gramEnd"/>
    </w:p>
    <w:p w:rsidR="00E10277" w:rsidRPr="00BF2ED8" w:rsidRDefault="00E10277">
      <w:pPr>
        <w:autoSpaceDE w:val="0"/>
        <w:autoSpaceDN w:val="0"/>
        <w:adjustRightInd w:val="0"/>
        <w:rPr>
          <w:rFonts w:ascii="Arial" w:hAnsi="Arial" w:cs="Arial"/>
          <w:sz w:val="16"/>
          <w:szCs w:val="16"/>
        </w:rPr>
      </w:pPr>
    </w:p>
    <w:p w:rsidR="00E346BD" w:rsidRPr="00BF2ED8" w:rsidRDefault="00E346BD">
      <w:pPr>
        <w:autoSpaceDE w:val="0"/>
        <w:autoSpaceDN w:val="0"/>
        <w:adjustRightInd w:val="0"/>
        <w:rPr>
          <w:rFonts w:ascii="Arial" w:hAnsi="Arial" w:cs="Arial"/>
          <w:sz w:val="21"/>
          <w:szCs w:val="21"/>
        </w:rPr>
      </w:pPr>
      <w:r w:rsidRPr="00BF2ED8">
        <w:rPr>
          <w:rFonts w:ascii="Arial" w:hAnsi="Arial" w:cs="Arial"/>
          <w:b/>
          <w:bCs/>
          <w:sz w:val="21"/>
          <w:szCs w:val="21"/>
        </w:rPr>
        <w:t>REASONING ABILITY</w:t>
      </w:r>
      <w:r w:rsidRPr="00BF2ED8">
        <w:rPr>
          <w:rFonts w:ascii="Arial" w:hAnsi="Arial" w:cs="Arial"/>
          <w:sz w:val="21"/>
          <w:szCs w:val="21"/>
        </w:rPr>
        <w:t xml:space="preserve"> </w:t>
      </w:r>
    </w:p>
    <w:p w:rsidR="00E346BD" w:rsidRPr="00BF2ED8" w:rsidRDefault="00E346BD">
      <w:pPr>
        <w:autoSpaceDE w:val="0"/>
        <w:autoSpaceDN w:val="0"/>
        <w:adjustRightInd w:val="0"/>
        <w:rPr>
          <w:rFonts w:ascii="Arial" w:hAnsi="Arial" w:cs="Arial"/>
          <w:sz w:val="21"/>
          <w:szCs w:val="21"/>
        </w:rPr>
      </w:pPr>
      <w:r w:rsidRPr="00BF2ED8">
        <w:rPr>
          <w:rFonts w:ascii="Arial" w:hAnsi="Arial" w:cs="Arial"/>
          <w:sz w:val="21"/>
          <w:szCs w:val="21"/>
        </w:rPr>
        <w:t xml:space="preserve">Ability to apply common sense understanding to carry out instructions furnished in written, oral, or diagram form. </w:t>
      </w:r>
      <w:proofErr w:type="gramStart"/>
      <w:r w:rsidRPr="00BF2ED8">
        <w:rPr>
          <w:rFonts w:ascii="Arial" w:hAnsi="Arial" w:cs="Arial"/>
          <w:sz w:val="21"/>
          <w:szCs w:val="21"/>
        </w:rPr>
        <w:t>Ability to deal with problems involving several concrete variables in standardized situations.</w:t>
      </w:r>
      <w:proofErr w:type="gramEnd"/>
    </w:p>
    <w:p w:rsidR="00E346BD" w:rsidRPr="00BF2ED8" w:rsidRDefault="00E346BD">
      <w:pPr>
        <w:autoSpaceDE w:val="0"/>
        <w:autoSpaceDN w:val="0"/>
        <w:adjustRightInd w:val="0"/>
        <w:rPr>
          <w:rFonts w:ascii="Arial" w:hAnsi="Arial" w:cs="Arial"/>
          <w:sz w:val="16"/>
          <w:szCs w:val="16"/>
        </w:rPr>
      </w:pPr>
    </w:p>
    <w:p w:rsidR="00E346BD" w:rsidRPr="00BF2ED8" w:rsidRDefault="00E346BD">
      <w:pPr>
        <w:autoSpaceDE w:val="0"/>
        <w:autoSpaceDN w:val="0"/>
        <w:adjustRightInd w:val="0"/>
        <w:rPr>
          <w:rFonts w:ascii="Arial" w:hAnsi="Arial" w:cs="Arial"/>
          <w:sz w:val="21"/>
          <w:szCs w:val="21"/>
        </w:rPr>
      </w:pPr>
      <w:r w:rsidRPr="00BF2ED8">
        <w:rPr>
          <w:rFonts w:ascii="Arial" w:hAnsi="Arial" w:cs="Arial"/>
          <w:b/>
          <w:bCs/>
          <w:sz w:val="21"/>
          <w:szCs w:val="21"/>
        </w:rPr>
        <w:t>CERTIFICATES, LICENSES, REGISTRATIONS</w:t>
      </w:r>
      <w:r w:rsidRPr="00BF2ED8">
        <w:rPr>
          <w:rFonts w:ascii="Arial" w:hAnsi="Arial" w:cs="Arial"/>
          <w:sz w:val="21"/>
          <w:szCs w:val="21"/>
        </w:rPr>
        <w:t xml:space="preserve"> </w:t>
      </w:r>
    </w:p>
    <w:p w:rsidR="00E346BD" w:rsidRPr="00BF2ED8" w:rsidRDefault="00E10277">
      <w:pPr>
        <w:autoSpaceDE w:val="0"/>
        <w:autoSpaceDN w:val="0"/>
        <w:adjustRightInd w:val="0"/>
        <w:rPr>
          <w:rFonts w:ascii="Arial" w:hAnsi="Arial" w:cs="Arial"/>
          <w:sz w:val="21"/>
          <w:szCs w:val="21"/>
        </w:rPr>
      </w:pPr>
      <w:proofErr w:type="gramStart"/>
      <w:r w:rsidRPr="00BF2ED8">
        <w:rPr>
          <w:rFonts w:ascii="Arial" w:hAnsi="Arial" w:cs="Arial"/>
          <w:sz w:val="21"/>
          <w:szCs w:val="21"/>
        </w:rPr>
        <w:t>CPT</w:t>
      </w:r>
      <w:r w:rsidR="00916FD5" w:rsidRPr="00BF2ED8">
        <w:rPr>
          <w:rFonts w:ascii="Arial" w:hAnsi="Arial" w:cs="Arial"/>
          <w:sz w:val="21"/>
          <w:szCs w:val="21"/>
        </w:rPr>
        <w:t xml:space="preserve"> C</w:t>
      </w:r>
      <w:r w:rsidR="00FF038D" w:rsidRPr="00BF2ED8">
        <w:rPr>
          <w:rFonts w:ascii="Arial" w:hAnsi="Arial" w:cs="Arial"/>
          <w:sz w:val="21"/>
          <w:szCs w:val="21"/>
        </w:rPr>
        <w:t xml:space="preserve">oding </w:t>
      </w:r>
      <w:r w:rsidR="00916FD5" w:rsidRPr="00BF2ED8">
        <w:rPr>
          <w:rFonts w:ascii="Arial" w:hAnsi="Arial" w:cs="Arial"/>
          <w:sz w:val="21"/>
          <w:szCs w:val="21"/>
        </w:rPr>
        <w:t xml:space="preserve">Certificate </w:t>
      </w:r>
      <w:r w:rsidR="00FF038D" w:rsidRPr="00BF2ED8">
        <w:rPr>
          <w:rFonts w:ascii="Arial" w:hAnsi="Arial" w:cs="Arial"/>
          <w:sz w:val="21"/>
          <w:szCs w:val="21"/>
        </w:rPr>
        <w:t>helpful</w:t>
      </w:r>
      <w:r w:rsidR="00916FD5" w:rsidRPr="00BF2ED8">
        <w:rPr>
          <w:rFonts w:ascii="Arial" w:hAnsi="Arial" w:cs="Arial"/>
          <w:sz w:val="21"/>
          <w:szCs w:val="21"/>
        </w:rPr>
        <w:t>.</w:t>
      </w:r>
      <w:proofErr w:type="gramEnd"/>
    </w:p>
    <w:p w:rsidR="00E346BD" w:rsidRPr="00BF2ED8" w:rsidRDefault="00E346BD">
      <w:pPr>
        <w:autoSpaceDE w:val="0"/>
        <w:autoSpaceDN w:val="0"/>
        <w:adjustRightInd w:val="0"/>
        <w:rPr>
          <w:rFonts w:ascii="Arial" w:hAnsi="Arial" w:cs="Arial"/>
          <w:sz w:val="16"/>
          <w:szCs w:val="16"/>
        </w:rPr>
      </w:pPr>
    </w:p>
    <w:p w:rsidR="00E346BD" w:rsidRPr="00BF2ED8" w:rsidRDefault="00E346BD">
      <w:pPr>
        <w:autoSpaceDE w:val="0"/>
        <w:autoSpaceDN w:val="0"/>
        <w:adjustRightInd w:val="0"/>
        <w:rPr>
          <w:rFonts w:ascii="Arial" w:hAnsi="Arial" w:cs="Arial"/>
          <w:b/>
          <w:bCs/>
          <w:sz w:val="21"/>
          <w:szCs w:val="21"/>
        </w:rPr>
      </w:pPr>
      <w:r w:rsidRPr="00BF2ED8">
        <w:rPr>
          <w:rFonts w:ascii="Arial" w:hAnsi="Arial" w:cs="Arial"/>
          <w:b/>
          <w:bCs/>
          <w:sz w:val="21"/>
          <w:szCs w:val="21"/>
        </w:rPr>
        <w:t>PHYSICAL DEMANDS</w:t>
      </w:r>
    </w:p>
    <w:p w:rsidR="00E346BD" w:rsidRPr="00BF2ED8" w:rsidRDefault="00E346BD">
      <w:pPr>
        <w:autoSpaceDE w:val="0"/>
        <w:autoSpaceDN w:val="0"/>
        <w:adjustRightInd w:val="0"/>
        <w:rPr>
          <w:rFonts w:ascii="Arial" w:hAnsi="Arial" w:cs="Arial"/>
          <w:sz w:val="21"/>
          <w:szCs w:val="21"/>
        </w:rPr>
      </w:pPr>
      <w:r w:rsidRPr="00BF2ED8">
        <w:rPr>
          <w:rFonts w:ascii="Arial" w:hAnsi="Arial" w:cs="Arial"/>
          <w:sz w:val="21"/>
          <w:szCs w:val="21"/>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E346BD" w:rsidRPr="00BF2ED8" w:rsidRDefault="00E346BD">
      <w:pPr>
        <w:autoSpaceDE w:val="0"/>
        <w:autoSpaceDN w:val="0"/>
        <w:adjustRightInd w:val="0"/>
        <w:rPr>
          <w:rFonts w:ascii="Arial" w:hAnsi="Arial" w:cs="Arial"/>
          <w:sz w:val="16"/>
          <w:szCs w:val="16"/>
        </w:rPr>
      </w:pPr>
    </w:p>
    <w:p w:rsidR="00E346BD" w:rsidRPr="00BF2ED8" w:rsidRDefault="00E346BD">
      <w:pPr>
        <w:autoSpaceDE w:val="0"/>
        <w:autoSpaceDN w:val="0"/>
        <w:adjustRightInd w:val="0"/>
        <w:rPr>
          <w:rFonts w:ascii="Arial" w:hAnsi="Arial" w:cs="Arial"/>
          <w:sz w:val="21"/>
          <w:szCs w:val="21"/>
        </w:rPr>
      </w:pPr>
      <w:r w:rsidRPr="00BF2ED8">
        <w:rPr>
          <w:rFonts w:ascii="Arial" w:hAnsi="Arial" w:cs="Arial"/>
          <w:sz w:val="21"/>
          <w:szCs w:val="21"/>
        </w:rPr>
        <w:t>While performing the duties of this job, the employee is regularly required to sit and use hands to finger, handle, or feel. The employee frequently is required to reach with hands and arms. The employee is occasionally required to stand, walk, and talk or hear. Specific vision abilities required by this job include close vision, and ability to adjust focus.</w:t>
      </w:r>
    </w:p>
    <w:p w:rsidR="00E346BD" w:rsidRPr="00BF2ED8" w:rsidRDefault="00E346BD">
      <w:pPr>
        <w:autoSpaceDE w:val="0"/>
        <w:autoSpaceDN w:val="0"/>
        <w:adjustRightInd w:val="0"/>
        <w:rPr>
          <w:rFonts w:ascii="Arial" w:hAnsi="Arial" w:cs="Arial"/>
          <w:sz w:val="16"/>
          <w:szCs w:val="16"/>
        </w:rPr>
      </w:pPr>
    </w:p>
    <w:p w:rsidR="00E346BD" w:rsidRPr="00BF2ED8" w:rsidRDefault="00E346BD">
      <w:pPr>
        <w:autoSpaceDE w:val="0"/>
        <w:autoSpaceDN w:val="0"/>
        <w:adjustRightInd w:val="0"/>
        <w:rPr>
          <w:rFonts w:ascii="Arial" w:hAnsi="Arial" w:cs="Arial"/>
          <w:b/>
          <w:bCs/>
          <w:sz w:val="21"/>
          <w:szCs w:val="21"/>
        </w:rPr>
      </w:pPr>
      <w:r w:rsidRPr="00BF2ED8">
        <w:rPr>
          <w:rFonts w:ascii="Arial" w:hAnsi="Arial" w:cs="Arial"/>
          <w:b/>
          <w:bCs/>
          <w:sz w:val="21"/>
          <w:szCs w:val="21"/>
        </w:rPr>
        <w:t>WORK ENVIRONMENT</w:t>
      </w:r>
    </w:p>
    <w:p w:rsidR="00E346BD" w:rsidRPr="00BF2ED8" w:rsidRDefault="00E346BD">
      <w:pPr>
        <w:autoSpaceDE w:val="0"/>
        <w:autoSpaceDN w:val="0"/>
        <w:adjustRightInd w:val="0"/>
        <w:rPr>
          <w:rFonts w:ascii="Arial" w:hAnsi="Arial" w:cs="Arial"/>
          <w:sz w:val="21"/>
          <w:szCs w:val="21"/>
        </w:rPr>
      </w:pPr>
      <w:r w:rsidRPr="00BF2ED8">
        <w:rPr>
          <w:rFonts w:ascii="Arial" w:hAnsi="Arial" w:cs="Arial"/>
          <w:sz w:val="21"/>
          <w:szCs w:val="21"/>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E346BD" w:rsidRPr="00BF2ED8" w:rsidRDefault="00E346BD">
      <w:pPr>
        <w:autoSpaceDE w:val="0"/>
        <w:autoSpaceDN w:val="0"/>
        <w:adjustRightInd w:val="0"/>
        <w:rPr>
          <w:rFonts w:ascii="Arial" w:hAnsi="Arial" w:cs="Arial"/>
          <w:sz w:val="16"/>
          <w:szCs w:val="16"/>
        </w:rPr>
      </w:pPr>
    </w:p>
    <w:p w:rsidR="00E346BD" w:rsidRPr="00BF2ED8" w:rsidRDefault="00E346BD">
      <w:pPr>
        <w:autoSpaceDE w:val="0"/>
        <w:autoSpaceDN w:val="0"/>
        <w:adjustRightInd w:val="0"/>
        <w:rPr>
          <w:rFonts w:ascii="Arial" w:hAnsi="Arial" w:cs="Arial"/>
          <w:sz w:val="21"/>
          <w:szCs w:val="21"/>
        </w:rPr>
      </w:pPr>
      <w:r w:rsidRPr="00BF2ED8">
        <w:rPr>
          <w:rFonts w:ascii="Arial" w:hAnsi="Arial" w:cs="Arial"/>
          <w:sz w:val="21"/>
          <w:szCs w:val="21"/>
        </w:rPr>
        <w:t>The noise level in the work environment is usually moderate.</w:t>
      </w:r>
    </w:p>
    <w:p w:rsidR="00E346BD" w:rsidRPr="00BF2ED8" w:rsidRDefault="00E346BD">
      <w:pPr>
        <w:autoSpaceDE w:val="0"/>
        <w:autoSpaceDN w:val="0"/>
        <w:adjustRightInd w:val="0"/>
        <w:rPr>
          <w:rFonts w:ascii="Arial" w:hAnsi="Arial" w:cs="Arial"/>
          <w:sz w:val="16"/>
          <w:szCs w:val="16"/>
        </w:rPr>
      </w:pPr>
    </w:p>
    <w:p w:rsidR="00E346BD" w:rsidRPr="00BF2ED8" w:rsidRDefault="00E346BD">
      <w:pPr>
        <w:autoSpaceDE w:val="0"/>
        <w:autoSpaceDN w:val="0"/>
        <w:adjustRightInd w:val="0"/>
        <w:rPr>
          <w:rFonts w:ascii="Arial" w:hAnsi="Arial" w:cs="Arial"/>
          <w:sz w:val="21"/>
          <w:szCs w:val="21"/>
        </w:rPr>
      </w:pPr>
      <w:r w:rsidRPr="00BF2ED8">
        <w:rPr>
          <w:rFonts w:ascii="Arial" w:hAnsi="Arial" w:cs="Arial"/>
          <w:sz w:val="21"/>
          <w:szCs w:val="21"/>
        </w:rPr>
        <w:t>This is not necessarily an exhaustive list of all responsibilities, skills, duties, requirements, efforts or working conditions associated with this job. While this is intended to be an accurate reflection of the current job, management reserves the right to revise the job or to require that other or different tasks be performed when circumstances change.</w:t>
      </w:r>
    </w:p>
    <w:p w:rsidR="00E346BD" w:rsidRPr="00BF2ED8" w:rsidRDefault="00E346BD">
      <w:pPr>
        <w:autoSpaceDE w:val="0"/>
        <w:autoSpaceDN w:val="0"/>
        <w:adjustRightInd w:val="0"/>
        <w:rPr>
          <w:rFonts w:ascii="Arial" w:hAnsi="Arial" w:cs="Arial"/>
          <w:sz w:val="16"/>
          <w:szCs w:val="16"/>
        </w:rPr>
      </w:pPr>
      <w:bookmarkStart w:id="0" w:name="_GoBack"/>
      <w:bookmarkEnd w:id="0"/>
    </w:p>
    <w:sectPr w:rsidR="00E346BD" w:rsidRPr="00BF2ED8" w:rsidSect="00D76B36">
      <w:footerReference w:type="even" r:id="rId9"/>
      <w:pgSz w:w="12240" w:h="15840" w:code="1"/>
      <w:pgMar w:top="1080" w:right="936" w:bottom="1080" w:left="936"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CC" w:rsidRDefault="005F10CC">
      <w:r>
        <w:separator/>
      </w:r>
    </w:p>
  </w:endnote>
  <w:endnote w:type="continuationSeparator" w:id="0">
    <w:p w:rsidR="005F10CC" w:rsidRDefault="005F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04" w:rsidRDefault="005F1ACE">
    <w:pPr>
      <w:pStyle w:val="Footer"/>
      <w:framePr w:wrap="around" w:vAnchor="text" w:hAnchor="margin" w:xAlign="center" w:y="1"/>
      <w:rPr>
        <w:rStyle w:val="PageNumber"/>
      </w:rPr>
    </w:pPr>
    <w:r>
      <w:rPr>
        <w:rStyle w:val="PageNumber"/>
      </w:rPr>
      <w:fldChar w:fldCharType="begin"/>
    </w:r>
    <w:r w:rsidR="00EA7204">
      <w:rPr>
        <w:rStyle w:val="PageNumber"/>
      </w:rPr>
      <w:instrText xml:space="preserve">PAGE  </w:instrText>
    </w:r>
    <w:r>
      <w:rPr>
        <w:rStyle w:val="PageNumber"/>
      </w:rPr>
      <w:fldChar w:fldCharType="end"/>
    </w:r>
  </w:p>
  <w:p w:rsidR="00EA7204" w:rsidRDefault="00EA7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CC" w:rsidRDefault="005F10CC">
      <w:r>
        <w:separator/>
      </w:r>
    </w:p>
  </w:footnote>
  <w:footnote w:type="continuationSeparator" w:id="0">
    <w:p w:rsidR="005F10CC" w:rsidRDefault="005F1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B5716"/>
    <w:multiLevelType w:val="hybridMultilevel"/>
    <w:tmpl w:val="4996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ADB"/>
    <w:rsid w:val="00034FAB"/>
    <w:rsid w:val="000B52C1"/>
    <w:rsid w:val="001124F8"/>
    <w:rsid w:val="00112981"/>
    <w:rsid w:val="00123737"/>
    <w:rsid w:val="0014701F"/>
    <w:rsid w:val="00156C9C"/>
    <w:rsid w:val="001E1C39"/>
    <w:rsid w:val="002119B4"/>
    <w:rsid w:val="00254B8D"/>
    <w:rsid w:val="002A2FCC"/>
    <w:rsid w:val="003D48F5"/>
    <w:rsid w:val="003F43D8"/>
    <w:rsid w:val="00400E34"/>
    <w:rsid w:val="004247E0"/>
    <w:rsid w:val="0044191B"/>
    <w:rsid w:val="00483313"/>
    <w:rsid w:val="004A69DC"/>
    <w:rsid w:val="004B1C74"/>
    <w:rsid w:val="004C533A"/>
    <w:rsid w:val="00501267"/>
    <w:rsid w:val="0053092D"/>
    <w:rsid w:val="005428C7"/>
    <w:rsid w:val="00547771"/>
    <w:rsid w:val="005B29C6"/>
    <w:rsid w:val="005B56E2"/>
    <w:rsid w:val="005F10CC"/>
    <w:rsid w:val="005F1ACE"/>
    <w:rsid w:val="005F51A3"/>
    <w:rsid w:val="00692947"/>
    <w:rsid w:val="006B0C39"/>
    <w:rsid w:val="007B38C6"/>
    <w:rsid w:val="00820873"/>
    <w:rsid w:val="00871883"/>
    <w:rsid w:val="0088464C"/>
    <w:rsid w:val="008A3D4A"/>
    <w:rsid w:val="008C42C8"/>
    <w:rsid w:val="008C48AA"/>
    <w:rsid w:val="008D6C26"/>
    <w:rsid w:val="008F49F8"/>
    <w:rsid w:val="00916FD5"/>
    <w:rsid w:val="00927C07"/>
    <w:rsid w:val="0093031A"/>
    <w:rsid w:val="009817AD"/>
    <w:rsid w:val="00996649"/>
    <w:rsid w:val="009B0E94"/>
    <w:rsid w:val="00A01DEC"/>
    <w:rsid w:val="00A27A2C"/>
    <w:rsid w:val="00A9136B"/>
    <w:rsid w:val="00B07FE3"/>
    <w:rsid w:val="00B211EC"/>
    <w:rsid w:val="00B658FE"/>
    <w:rsid w:val="00BC65FD"/>
    <w:rsid w:val="00BD26D9"/>
    <w:rsid w:val="00BF2ED8"/>
    <w:rsid w:val="00C86510"/>
    <w:rsid w:val="00CA6891"/>
    <w:rsid w:val="00CC6ADB"/>
    <w:rsid w:val="00CD50BB"/>
    <w:rsid w:val="00D07135"/>
    <w:rsid w:val="00D33396"/>
    <w:rsid w:val="00D60817"/>
    <w:rsid w:val="00D76B36"/>
    <w:rsid w:val="00D86D7D"/>
    <w:rsid w:val="00D94BB4"/>
    <w:rsid w:val="00E10277"/>
    <w:rsid w:val="00E158CD"/>
    <w:rsid w:val="00E310F9"/>
    <w:rsid w:val="00E346BD"/>
    <w:rsid w:val="00E73FCD"/>
    <w:rsid w:val="00E91B0E"/>
    <w:rsid w:val="00E941FA"/>
    <w:rsid w:val="00EA7204"/>
    <w:rsid w:val="00EE575C"/>
    <w:rsid w:val="00F6366D"/>
    <w:rsid w:val="00FE4A1E"/>
    <w:rsid w:val="00FF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6E2"/>
    <w:rPr>
      <w:sz w:val="24"/>
      <w:szCs w:val="24"/>
    </w:rPr>
  </w:style>
  <w:style w:type="paragraph" w:styleId="Heading1">
    <w:name w:val="heading 1"/>
    <w:basedOn w:val="Normal"/>
    <w:next w:val="Normal"/>
    <w:qFormat/>
    <w:rsid w:val="005B56E2"/>
    <w:pPr>
      <w:keepNext/>
      <w:autoSpaceDE w:val="0"/>
      <w:autoSpaceDN w:val="0"/>
      <w:adjustRightInd w:val="0"/>
      <w:jc w:val="center"/>
      <w:outlineLvl w:val="0"/>
    </w:pPr>
    <w:rPr>
      <w:rFonts w:ascii="Arial" w:hAnsi="Arial" w:cs="Arial"/>
      <w:b/>
      <w:bCs/>
      <w:sz w:val="22"/>
      <w:szCs w:val="20"/>
    </w:rPr>
  </w:style>
  <w:style w:type="paragraph" w:styleId="Heading2">
    <w:name w:val="heading 2"/>
    <w:basedOn w:val="Normal"/>
    <w:next w:val="Normal"/>
    <w:link w:val="Heading2Char"/>
    <w:semiHidden/>
    <w:unhideWhenUsed/>
    <w:qFormat/>
    <w:rsid w:val="00EA72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56E2"/>
    <w:rPr>
      <w:b/>
      <w:bCs/>
      <w:sz w:val="22"/>
      <w:szCs w:val="22"/>
    </w:rPr>
  </w:style>
  <w:style w:type="paragraph" w:styleId="Footer">
    <w:name w:val="footer"/>
    <w:basedOn w:val="Normal"/>
    <w:rsid w:val="005B56E2"/>
    <w:pPr>
      <w:tabs>
        <w:tab w:val="center" w:pos="4320"/>
        <w:tab w:val="right" w:pos="8640"/>
      </w:tabs>
    </w:pPr>
  </w:style>
  <w:style w:type="character" w:styleId="PageNumber">
    <w:name w:val="page number"/>
    <w:basedOn w:val="DefaultParagraphFont"/>
    <w:rsid w:val="005B56E2"/>
  </w:style>
  <w:style w:type="paragraph" w:styleId="Title">
    <w:name w:val="Title"/>
    <w:basedOn w:val="Normal"/>
    <w:qFormat/>
    <w:rsid w:val="005B56E2"/>
    <w:pPr>
      <w:autoSpaceDE w:val="0"/>
      <w:autoSpaceDN w:val="0"/>
      <w:adjustRightInd w:val="0"/>
      <w:jc w:val="center"/>
    </w:pPr>
    <w:rPr>
      <w:rFonts w:ascii="Arial" w:hAnsi="Arial" w:cs="Arial"/>
      <w:b/>
      <w:bCs/>
      <w:szCs w:val="26"/>
    </w:rPr>
  </w:style>
  <w:style w:type="paragraph" w:styleId="Header">
    <w:name w:val="header"/>
    <w:basedOn w:val="Normal"/>
    <w:rsid w:val="00D94BB4"/>
    <w:pPr>
      <w:tabs>
        <w:tab w:val="center" w:pos="4320"/>
        <w:tab w:val="right" w:pos="8640"/>
      </w:tabs>
    </w:pPr>
  </w:style>
  <w:style w:type="paragraph" w:styleId="PlainText">
    <w:name w:val="Plain Text"/>
    <w:basedOn w:val="Normal"/>
    <w:link w:val="PlainTextChar"/>
    <w:rsid w:val="00E91B0E"/>
    <w:rPr>
      <w:rFonts w:ascii="Courier New" w:hAnsi="Courier New" w:cs="Courier New"/>
      <w:sz w:val="20"/>
      <w:szCs w:val="20"/>
    </w:rPr>
  </w:style>
  <w:style w:type="character" w:customStyle="1" w:styleId="PlainTextChar">
    <w:name w:val="Plain Text Char"/>
    <w:basedOn w:val="DefaultParagraphFont"/>
    <w:link w:val="PlainText"/>
    <w:rsid w:val="00E91B0E"/>
    <w:rPr>
      <w:rFonts w:ascii="Courier New" w:hAnsi="Courier New" w:cs="Courier New"/>
    </w:rPr>
  </w:style>
  <w:style w:type="character" w:customStyle="1" w:styleId="Heading2Char">
    <w:name w:val="Heading 2 Char"/>
    <w:basedOn w:val="DefaultParagraphFont"/>
    <w:link w:val="Heading2"/>
    <w:semiHidden/>
    <w:rsid w:val="00EA72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7B38C6"/>
    <w:rPr>
      <w:rFonts w:ascii="Tahoma" w:hAnsi="Tahoma" w:cs="Tahoma"/>
      <w:sz w:val="16"/>
      <w:szCs w:val="16"/>
    </w:rPr>
  </w:style>
  <w:style w:type="character" w:customStyle="1" w:styleId="BalloonTextChar">
    <w:name w:val="Balloon Text Char"/>
    <w:basedOn w:val="DefaultParagraphFont"/>
    <w:link w:val="BalloonText"/>
    <w:rsid w:val="007B3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6E2"/>
    <w:rPr>
      <w:sz w:val="24"/>
      <w:szCs w:val="24"/>
    </w:rPr>
  </w:style>
  <w:style w:type="paragraph" w:styleId="Heading1">
    <w:name w:val="heading 1"/>
    <w:basedOn w:val="Normal"/>
    <w:next w:val="Normal"/>
    <w:qFormat/>
    <w:rsid w:val="005B56E2"/>
    <w:pPr>
      <w:keepNext/>
      <w:autoSpaceDE w:val="0"/>
      <w:autoSpaceDN w:val="0"/>
      <w:adjustRightInd w:val="0"/>
      <w:jc w:val="center"/>
      <w:outlineLvl w:val="0"/>
    </w:pPr>
    <w:rPr>
      <w:rFonts w:ascii="Arial" w:hAnsi="Arial" w:cs="Arial"/>
      <w:b/>
      <w:bCs/>
      <w:sz w:val="22"/>
      <w:szCs w:val="20"/>
    </w:rPr>
  </w:style>
  <w:style w:type="paragraph" w:styleId="Heading2">
    <w:name w:val="heading 2"/>
    <w:basedOn w:val="Normal"/>
    <w:next w:val="Normal"/>
    <w:link w:val="Heading2Char"/>
    <w:semiHidden/>
    <w:unhideWhenUsed/>
    <w:qFormat/>
    <w:rsid w:val="00EA72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56E2"/>
    <w:rPr>
      <w:b/>
      <w:bCs/>
      <w:sz w:val="22"/>
      <w:szCs w:val="22"/>
    </w:rPr>
  </w:style>
  <w:style w:type="paragraph" w:styleId="Footer">
    <w:name w:val="footer"/>
    <w:basedOn w:val="Normal"/>
    <w:rsid w:val="005B56E2"/>
    <w:pPr>
      <w:tabs>
        <w:tab w:val="center" w:pos="4320"/>
        <w:tab w:val="right" w:pos="8640"/>
      </w:tabs>
    </w:pPr>
  </w:style>
  <w:style w:type="character" w:styleId="PageNumber">
    <w:name w:val="page number"/>
    <w:basedOn w:val="DefaultParagraphFont"/>
    <w:rsid w:val="005B56E2"/>
  </w:style>
  <w:style w:type="paragraph" w:styleId="Title">
    <w:name w:val="Title"/>
    <w:basedOn w:val="Normal"/>
    <w:qFormat/>
    <w:rsid w:val="005B56E2"/>
    <w:pPr>
      <w:autoSpaceDE w:val="0"/>
      <w:autoSpaceDN w:val="0"/>
      <w:adjustRightInd w:val="0"/>
      <w:jc w:val="center"/>
    </w:pPr>
    <w:rPr>
      <w:rFonts w:ascii="Arial" w:hAnsi="Arial" w:cs="Arial"/>
      <w:b/>
      <w:bCs/>
      <w:szCs w:val="26"/>
    </w:rPr>
  </w:style>
  <w:style w:type="paragraph" w:styleId="Header">
    <w:name w:val="header"/>
    <w:basedOn w:val="Normal"/>
    <w:rsid w:val="00D94BB4"/>
    <w:pPr>
      <w:tabs>
        <w:tab w:val="center" w:pos="4320"/>
        <w:tab w:val="right" w:pos="8640"/>
      </w:tabs>
    </w:pPr>
  </w:style>
  <w:style w:type="paragraph" w:styleId="PlainText">
    <w:name w:val="Plain Text"/>
    <w:basedOn w:val="Normal"/>
    <w:link w:val="PlainTextChar"/>
    <w:rsid w:val="00E91B0E"/>
    <w:rPr>
      <w:rFonts w:ascii="Courier New" w:hAnsi="Courier New" w:cs="Courier New"/>
      <w:sz w:val="20"/>
      <w:szCs w:val="20"/>
    </w:rPr>
  </w:style>
  <w:style w:type="character" w:customStyle="1" w:styleId="PlainTextChar">
    <w:name w:val="Plain Text Char"/>
    <w:basedOn w:val="DefaultParagraphFont"/>
    <w:link w:val="PlainText"/>
    <w:rsid w:val="00E91B0E"/>
    <w:rPr>
      <w:rFonts w:ascii="Courier New" w:hAnsi="Courier New" w:cs="Courier New"/>
    </w:rPr>
  </w:style>
  <w:style w:type="character" w:customStyle="1" w:styleId="Heading2Char">
    <w:name w:val="Heading 2 Char"/>
    <w:basedOn w:val="DefaultParagraphFont"/>
    <w:link w:val="Heading2"/>
    <w:semiHidden/>
    <w:rsid w:val="00EA72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7B38C6"/>
    <w:rPr>
      <w:rFonts w:ascii="Tahoma" w:hAnsi="Tahoma" w:cs="Tahoma"/>
      <w:sz w:val="16"/>
      <w:szCs w:val="16"/>
    </w:rPr>
  </w:style>
  <w:style w:type="character" w:customStyle="1" w:styleId="BalloonTextChar">
    <w:name w:val="Balloon Text Char"/>
    <w:basedOn w:val="DefaultParagraphFont"/>
    <w:link w:val="BalloonText"/>
    <w:rsid w:val="007B3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240E0-9E8B-4DE9-8C5E-1EC15713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________________________</vt:lpstr>
    </vt:vector>
  </TitlesOfParts>
  <Company>PPCNA</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dc:title>
  <dc:creator>Administrator</dc:creator>
  <cp:lastModifiedBy>Amanda Kelinson</cp:lastModifiedBy>
  <cp:revision>4</cp:revision>
  <cp:lastPrinted>2011-09-01T15:41:00Z</cp:lastPrinted>
  <dcterms:created xsi:type="dcterms:W3CDTF">2013-04-12T20:14:00Z</dcterms:created>
  <dcterms:modified xsi:type="dcterms:W3CDTF">2013-05-15T20:22:00Z</dcterms:modified>
</cp:coreProperties>
</file>